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3BA0A" w14:textId="77777777" w:rsidR="00D82853" w:rsidRDefault="00D82853" w:rsidP="00D82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14:paraId="1024EC99" w14:textId="77777777" w:rsidR="00D82853" w:rsidRDefault="00D82853" w:rsidP="00D82853">
      <w:pPr>
        <w:rPr>
          <w:b/>
        </w:rPr>
      </w:pPr>
      <w:r w:rsidRPr="00ED3F60">
        <w:rPr>
          <w:noProof/>
          <w:lang w:eastAsia="it-IT"/>
        </w:rPr>
        <w:drawing>
          <wp:inline distT="0" distB="0" distL="0" distR="0" wp14:anchorId="13970F37" wp14:editId="252F5D57">
            <wp:extent cx="943693" cy="600075"/>
            <wp:effectExtent l="19050" t="0" r="8807" b="0"/>
            <wp:docPr id="3" name="Immagine 1" descr="http://www.anisa.it/wp-content/uploads/2015/02/tess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isa.it/wp-content/uploads/2015/02/tesser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12" cy="60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F60">
        <w:t xml:space="preserve">          </w:t>
      </w:r>
      <w:r w:rsidRPr="00ED3F60">
        <w:rPr>
          <w:rFonts w:cs="Times New Roman"/>
          <w:b/>
          <w:sz w:val="18"/>
          <w:szCs w:val="18"/>
        </w:rPr>
        <w:t>A.N.I.S.A.</w:t>
      </w:r>
      <w:r w:rsidRPr="00ED3F60">
        <w:rPr>
          <w:rFonts w:cs="Times New Roman"/>
          <w:b/>
          <w:color w:val="008000"/>
          <w:sz w:val="18"/>
          <w:szCs w:val="18"/>
        </w:rPr>
        <w:t xml:space="preserve">  </w:t>
      </w:r>
      <w:r w:rsidRPr="00ED3F60">
        <w:rPr>
          <w:b/>
        </w:rPr>
        <w:t xml:space="preserve">per la </w:t>
      </w:r>
      <w:r w:rsidRPr="00ED3F60">
        <w:rPr>
          <w:b/>
          <w:color w:val="008000"/>
        </w:rPr>
        <w:t>S</w:t>
      </w:r>
      <w:r w:rsidRPr="00ED3F60">
        <w:rPr>
          <w:b/>
        </w:rPr>
        <w:t xml:space="preserve">toria </w:t>
      </w:r>
      <w:proofErr w:type="gramStart"/>
      <w:r w:rsidRPr="00ED3F60">
        <w:rPr>
          <w:b/>
        </w:rPr>
        <w:t>dell’</w:t>
      </w:r>
      <w:r w:rsidRPr="00ED3F60">
        <w:rPr>
          <w:b/>
          <w:color w:val="008000"/>
        </w:rPr>
        <w:t>A</w:t>
      </w:r>
      <w:r w:rsidRPr="00ED3F60">
        <w:rPr>
          <w:b/>
        </w:rPr>
        <w:t>rte  -</w:t>
      </w:r>
      <w:proofErr w:type="gramEnd"/>
      <w:r w:rsidRPr="00ED3F60">
        <w:rPr>
          <w:b/>
        </w:rPr>
        <w:t xml:space="preserve">  sezione di Torino</w:t>
      </w:r>
    </w:p>
    <w:p w14:paraId="739570B0" w14:textId="77777777" w:rsidR="000A0E38" w:rsidRDefault="000A0E38" w:rsidP="00D82853">
      <w:pPr>
        <w:rPr>
          <w:b/>
        </w:rPr>
      </w:pPr>
    </w:p>
    <w:p w14:paraId="4710F83D" w14:textId="77777777" w:rsidR="00D82853" w:rsidRPr="00ED3F60" w:rsidRDefault="00D82853" w:rsidP="00D82853"/>
    <w:p w14:paraId="71101001" w14:textId="77777777" w:rsidR="00716F44" w:rsidRPr="00D82853" w:rsidRDefault="00D82853" w:rsidP="00D82853">
      <w:pPr>
        <w:jc w:val="center"/>
        <w:rPr>
          <w:rFonts w:ascii="Arial Rounded MT Bold" w:hAnsi="Arial Rounded MT Bold"/>
          <w:color w:val="FF0000"/>
          <w:sz w:val="28"/>
          <w:szCs w:val="28"/>
        </w:rPr>
      </w:pPr>
      <w:proofErr w:type="gramStart"/>
      <w:r w:rsidRPr="00D82853">
        <w:rPr>
          <w:rFonts w:ascii="Arial Rounded MT Bold" w:hAnsi="Arial Rounded MT Bold"/>
          <w:color w:val="FF0000"/>
          <w:sz w:val="28"/>
          <w:szCs w:val="28"/>
        </w:rPr>
        <w:t>“ Pelagio</w:t>
      </w:r>
      <w:proofErr w:type="gramEnd"/>
      <w:r w:rsidRPr="00D82853">
        <w:rPr>
          <w:rFonts w:ascii="Arial Rounded MT Bold" w:hAnsi="Arial Rounded MT Bold"/>
          <w:color w:val="FF0000"/>
          <w:sz w:val="28"/>
          <w:szCs w:val="28"/>
        </w:rPr>
        <w:t xml:space="preserve"> Palagi a Torino. Memoria e invenzione nel Palazzo Reale”</w:t>
      </w:r>
    </w:p>
    <w:p w14:paraId="1042DA05" w14:textId="77777777" w:rsidR="000A0E38" w:rsidRDefault="000A0E38" w:rsidP="000A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2BBC5" w14:textId="77777777" w:rsidR="000A0E38" w:rsidRPr="000A0E38" w:rsidRDefault="000A0E38" w:rsidP="000A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E38">
        <w:rPr>
          <w:rFonts w:ascii="Times New Roman" w:hAnsi="Times New Roman" w:cs="Times New Roman"/>
          <w:b/>
          <w:sz w:val="28"/>
          <w:szCs w:val="28"/>
        </w:rPr>
        <w:t>V</w:t>
      </w:r>
      <w:r w:rsidR="00D82853" w:rsidRPr="000A0E38">
        <w:rPr>
          <w:rFonts w:ascii="Times New Roman" w:hAnsi="Times New Roman" w:cs="Times New Roman"/>
          <w:b/>
          <w:sz w:val="28"/>
          <w:szCs w:val="28"/>
        </w:rPr>
        <w:t>isita alla mostra e alle opere realizzate all’interno di Palazzo Reale</w:t>
      </w:r>
    </w:p>
    <w:p w14:paraId="36DA591F" w14:textId="77777777" w:rsidR="00D82853" w:rsidRPr="000A0E38" w:rsidRDefault="000A0E38" w:rsidP="000A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E38">
        <w:rPr>
          <w:rFonts w:ascii="Times New Roman" w:hAnsi="Times New Roman" w:cs="Times New Roman"/>
          <w:b/>
          <w:sz w:val="28"/>
          <w:szCs w:val="28"/>
        </w:rPr>
        <w:t xml:space="preserve">martedì 17 dicembre 2019   </w:t>
      </w:r>
      <w:r w:rsidR="00D82853" w:rsidRPr="000A0E38">
        <w:rPr>
          <w:rFonts w:ascii="Times New Roman" w:hAnsi="Times New Roman" w:cs="Times New Roman"/>
          <w:b/>
          <w:sz w:val="28"/>
          <w:szCs w:val="28"/>
        </w:rPr>
        <w:t xml:space="preserve">ore 14,30  </w:t>
      </w:r>
      <w:r w:rsidRPr="000A0E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2853" w:rsidRPr="000A0E38">
        <w:rPr>
          <w:rFonts w:ascii="Times New Roman" w:hAnsi="Times New Roman" w:cs="Times New Roman"/>
          <w:b/>
          <w:sz w:val="28"/>
          <w:szCs w:val="28"/>
        </w:rPr>
        <w:t>Piazzetta Reale</w:t>
      </w:r>
    </w:p>
    <w:p w14:paraId="7199CB1B" w14:textId="77777777" w:rsidR="002C3AC9" w:rsidRDefault="002C3AC9"/>
    <w:p w14:paraId="3411CAA3" w14:textId="77777777" w:rsidR="000A0E38" w:rsidRDefault="000A0E38"/>
    <w:p w14:paraId="2997A48F" w14:textId="77777777" w:rsidR="002C3AC9" w:rsidRDefault="002C3AC9" w:rsidP="000A0E38">
      <w:pPr>
        <w:jc w:val="center"/>
      </w:pPr>
      <w:r w:rsidRPr="002C3AC9">
        <w:rPr>
          <w:noProof/>
        </w:rPr>
        <w:drawing>
          <wp:inline distT="0" distB="0" distL="0" distR="0" wp14:anchorId="251C9A77" wp14:editId="555E8220">
            <wp:extent cx="2209800" cy="2209800"/>
            <wp:effectExtent l="19050" t="0" r="0" b="0"/>
            <wp:docPr id="2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96" cy="220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90D785" w14:textId="77777777" w:rsidR="00D82853" w:rsidRDefault="00D82853"/>
    <w:p w14:paraId="04A8CD6E" w14:textId="77777777" w:rsidR="00D82853" w:rsidRDefault="00D82853"/>
    <w:p w14:paraId="5ADDACB5" w14:textId="77777777" w:rsidR="00D82853" w:rsidRPr="000A0E38" w:rsidRDefault="00D82853" w:rsidP="000A0E3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0E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 cura del dott. Franco </w:t>
      </w:r>
      <w:proofErr w:type="gramStart"/>
      <w:r w:rsidRPr="000A0E38">
        <w:rPr>
          <w:rFonts w:ascii="Times New Roman" w:hAnsi="Times New Roman" w:cs="Times New Roman"/>
          <w:b/>
          <w:color w:val="FF0000"/>
          <w:sz w:val="28"/>
          <w:szCs w:val="28"/>
        </w:rPr>
        <w:t>Gualano</w:t>
      </w:r>
      <w:r w:rsidR="000A0E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A0E38">
        <w:rPr>
          <w:rFonts w:ascii="Times New Roman" w:hAnsi="Times New Roman" w:cs="Times New Roman"/>
          <w:b/>
          <w:color w:val="FF0000"/>
          <w:sz w:val="28"/>
          <w:szCs w:val="28"/>
        </w:rPr>
        <w:t>responsabile</w:t>
      </w:r>
      <w:proofErr w:type="gramEnd"/>
      <w:r w:rsidRPr="000A0E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collezioni Palazzo Reale</w:t>
      </w:r>
    </w:p>
    <w:p w14:paraId="05377AFE" w14:textId="77777777" w:rsidR="00D82853" w:rsidRDefault="00D82853"/>
    <w:p w14:paraId="3C761094" w14:textId="77777777" w:rsidR="00D82853" w:rsidRDefault="00D82853"/>
    <w:p w14:paraId="1866E159" w14:textId="77777777" w:rsidR="00D82853" w:rsidRDefault="00D82853"/>
    <w:p w14:paraId="3DDFD62B" w14:textId="77777777" w:rsidR="00D82853" w:rsidRPr="000A0E38" w:rsidRDefault="00D82853" w:rsidP="00D82853">
      <w:pPr>
        <w:jc w:val="center"/>
        <w:rPr>
          <w:rFonts w:cs="Times New Roman"/>
          <w:b/>
        </w:rPr>
      </w:pPr>
      <w:r w:rsidRPr="000A0E38">
        <w:rPr>
          <w:rFonts w:cs="Times New Roman"/>
          <w:b/>
        </w:rPr>
        <w:t>L’iniziativa si configura come attività di aggiornamento.</w:t>
      </w:r>
      <w:r w:rsidRPr="000A0E38">
        <w:rPr>
          <w:rFonts w:eastAsia="Times New Roman" w:cs="Times New Roman"/>
          <w:b/>
          <w:lang w:eastAsia="it-IT"/>
        </w:rPr>
        <w:t xml:space="preserve">    </w:t>
      </w:r>
      <w:r w:rsidRPr="000A0E38">
        <w:rPr>
          <w:rFonts w:cs="Times New Roman"/>
          <w:b/>
        </w:rPr>
        <w:t>A.N.I.S.A.  soggetto qualificato dal M.I.U.R. per aggiornamento e formazione del personale della scuola.</w:t>
      </w:r>
    </w:p>
    <w:p w14:paraId="4F280A5C" w14:textId="77777777" w:rsidR="00D82853" w:rsidRPr="000A0E38" w:rsidRDefault="00D82853" w:rsidP="00D82853">
      <w:pPr>
        <w:jc w:val="center"/>
        <w:rPr>
          <w:rFonts w:eastAsia="Times New Roman" w:cs="Times New Roman"/>
          <w:b/>
          <w:lang w:eastAsia="it-IT"/>
        </w:rPr>
      </w:pPr>
      <w:proofErr w:type="gramStart"/>
      <w:r w:rsidRPr="000A0E38">
        <w:rPr>
          <w:rFonts w:cs="Times New Roman"/>
          <w:b/>
        </w:rPr>
        <w:t>E’</w:t>
      </w:r>
      <w:proofErr w:type="gramEnd"/>
      <w:r w:rsidRPr="000A0E38">
        <w:rPr>
          <w:rFonts w:cs="Times New Roman"/>
          <w:b/>
        </w:rPr>
        <w:t xml:space="preserve"> richiesto un contributo di € 10,00 per gli iscritti e di € 15,00 per i non iscritti</w:t>
      </w:r>
    </w:p>
    <w:p w14:paraId="4E2243FD" w14:textId="77777777" w:rsidR="00D82853" w:rsidRPr="000A0E38" w:rsidRDefault="00D82853" w:rsidP="000A0E38">
      <w:pPr>
        <w:jc w:val="center"/>
        <w:rPr>
          <w:rFonts w:cs="Helvetica"/>
          <w:b/>
          <w:color w:val="008000"/>
        </w:rPr>
      </w:pPr>
      <w:r w:rsidRPr="000A0E38">
        <w:rPr>
          <w:rFonts w:eastAsia="Times New Roman" w:cs="Times New Roman"/>
          <w:b/>
          <w:color w:val="FF0000"/>
          <w:lang w:eastAsia="it-IT"/>
        </w:rPr>
        <w:t xml:space="preserve">Per informazioni e </w:t>
      </w:r>
      <w:proofErr w:type="gramStart"/>
      <w:r w:rsidRPr="000A0E38">
        <w:rPr>
          <w:rFonts w:eastAsia="Times New Roman" w:cs="Times New Roman"/>
          <w:b/>
          <w:color w:val="FF0000"/>
          <w:lang w:eastAsia="it-IT"/>
        </w:rPr>
        <w:t>prenotazioni :</w:t>
      </w:r>
      <w:proofErr w:type="gramEnd"/>
      <w:r w:rsidRPr="000A0E38">
        <w:rPr>
          <w:rFonts w:eastAsia="Times New Roman" w:cs="Times New Roman"/>
          <w:b/>
          <w:color w:val="FF0000"/>
          <w:lang w:eastAsia="it-IT"/>
        </w:rPr>
        <w:t xml:space="preserve"> </w:t>
      </w:r>
      <w:r w:rsidRPr="000A0E38">
        <w:rPr>
          <w:rFonts w:cs="Helvetica"/>
          <w:b/>
        </w:rPr>
        <w:t>sezionetorinoanisa@gmail.com</w:t>
      </w:r>
    </w:p>
    <w:sectPr w:rsidR="00D82853" w:rsidRPr="000A0E38" w:rsidSect="00716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188A"/>
    <w:multiLevelType w:val="hybridMultilevel"/>
    <w:tmpl w:val="9230DC84"/>
    <w:lvl w:ilvl="0" w:tplc="07583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95"/>
    <w:rsid w:val="000A0E38"/>
    <w:rsid w:val="002C3AC9"/>
    <w:rsid w:val="00716F44"/>
    <w:rsid w:val="00941BF4"/>
    <w:rsid w:val="00C51EAC"/>
    <w:rsid w:val="00D82853"/>
    <w:rsid w:val="00F5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7929"/>
  <w15:docId w15:val="{DC5C7A29-A4AC-4E82-BDDA-CA7826B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8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Lidia Antonini</cp:lastModifiedBy>
  <cp:revision>2</cp:revision>
  <cp:lastPrinted>2019-12-03T14:05:00Z</cp:lastPrinted>
  <dcterms:created xsi:type="dcterms:W3CDTF">2019-12-16T20:47:00Z</dcterms:created>
  <dcterms:modified xsi:type="dcterms:W3CDTF">2019-12-16T20:47:00Z</dcterms:modified>
</cp:coreProperties>
</file>