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4F7" w:rsidRPr="00F26316" w:rsidRDefault="00E954F7" w:rsidP="00E954F7">
      <w:pPr>
        <w:rPr>
          <w:b/>
          <w:sz w:val="28"/>
          <w:szCs w:val="28"/>
        </w:rPr>
      </w:pPr>
      <w:r>
        <w:rPr>
          <w:b/>
        </w:rPr>
        <w:t xml:space="preserve">        </w:t>
      </w:r>
      <w:r w:rsidRPr="00F26316">
        <w:rPr>
          <w:b/>
          <w:sz w:val="28"/>
          <w:szCs w:val="28"/>
        </w:rPr>
        <w:t>R</w:t>
      </w:r>
      <w:r w:rsidR="00277A88">
        <w:rPr>
          <w:b/>
          <w:sz w:val="28"/>
          <w:szCs w:val="28"/>
        </w:rPr>
        <w:t xml:space="preserve">isultati </w:t>
      </w:r>
      <w:r w:rsidR="00724389">
        <w:rPr>
          <w:b/>
          <w:sz w:val="28"/>
          <w:szCs w:val="28"/>
        </w:rPr>
        <w:t xml:space="preserve">finali </w:t>
      </w:r>
      <w:r w:rsidRPr="00F26316">
        <w:rPr>
          <w:b/>
          <w:sz w:val="28"/>
          <w:szCs w:val="28"/>
        </w:rPr>
        <w:t>Olimpiadi del Patrimonio 2019</w:t>
      </w:r>
    </w:p>
    <w:p w:rsidR="00E954F7" w:rsidRDefault="00E954F7" w:rsidP="00E954F7">
      <w:pPr>
        <w:rPr>
          <w:b/>
        </w:rPr>
      </w:pPr>
    </w:p>
    <w:p w:rsidR="00E954F7" w:rsidRPr="00F26316" w:rsidRDefault="00E954F7" w:rsidP="00E954F7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26316">
        <w:rPr>
          <w:rFonts w:cstheme="minorHAnsi"/>
          <w:b/>
          <w:sz w:val="24"/>
          <w:szCs w:val="24"/>
        </w:rPr>
        <w:t>Liceo Classico</w:t>
      </w:r>
      <w:r w:rsidR="00CB74C1" w:rsidRPr="00F26316">
        <w:rPr>
          <w:rFonts w:cstheme="minorHAnsi"/>
          <w:b/>
          <w:sz w:val="24"/>
          <w:szCs w:val="24"/>
        </w:rPr>
        <w:t xml:space="preserve"> Domenico </w:t>
      </w:r>
      <w:r w:rsidRPr="00F26316">
        <w:rPr>
          <w:rFonts w:cstheme="minorHAnsi"/>
          <w:b/>
          <w:sz w:val="24"/>
          <w:szCs w:val="24"/>
        </w:rPr>
        <w:t xml:space="preserve">Cirillo, Aversa </w:t>
      </w:r>
      <w:r w:rsidRPr="00F26316">
        <w:rPr>
          <w:rFonts w:cstheme="minorHAnsi"/>
          <w:i/>
          <w:sz w:val="24"/>
          <w:szCs w:val="24"/>
        </w:rPr>
        <w:t>Il Castello dei destini incrociati</w:t>
      </w:r>
      <w:r w:rsidRPr="00F26316">
        <w:rPr>
          <w:rFonts w:cstheme="minorHAnsi"/>
          <w:sz w:val="24"/>
          <w:szCs w:val="24"/>
        </w:rPr>
        <w:t xml:space="preserve">  </w:t>
      </w:r>
      <w:r w:rsidR="00D57177" w:rsidRPr="00F26316">
        <w:rPr>
          <w:rFonts w:cstheme="minorHAnsi"/>
          <w:sz w:val="24"/>
          <w:szCs w:val="24"/>
        </w:rPr>
        <w:t xml:space="preserve">       </w:t>
      </w:r>
      <w:r w:rsidR="00EA157C" w:rsidRPr="00F26316">
        <w:rPr>
          <w:rFonts w:cstheme="minorHAnsi"/>
          <w:sz w:val="24"/>
          <w:szCs w:val="24"/>
        </w:rPr>
        <w:t xml:space="preserve">             </w:t>
      </w:r>
      <w:r w:rsidR="00EA157C" w:rsidRPr="00F26316">
        <w:rPr>
          <w:rFonts w:cstheme="minorHAnsi"/>
          <w:b/>
          <w:sz w:val="24"/>
          <w:szCs w:val="24"/>
        </w:rPr>
        <w:t>Voto 30</w:t>
      </w:r>
      <w:r w:rsidR="00D57177" w:rsidRPr="00F26316">
        <w:rPr>
          <w:rFonts w:cstheme="minorHAnsi"/>
          <w:sz w:val="24"/>
          <w:szCs w:val="24"/>
        </w:rPr>
        <w:t xml:space="preserve">                                   </w:t>
      </w:r>
    </w:p>
    <w:p w:rsidR="00E954F7" w:rsidRPr="00F26316" w:rsidRDefault="00E954F7" w:rsidP="00E954F7">
      <w:pPr>
        <w:ind w:left="425"/>
        <w:rPr>
          <w:rFonts w:cstheme="minorHAnsi"/>
          <w:sz w:val="24"/>
          <w:szCs w:val="24"/>
        </w:rPr>
      </w:pPr>
      <w:r w:rsidRPr="00F26316">
        <w:rPr>
          <w:rFonts w:cstheme="minorHAnsi"/>
          <w:sz w:val="24"/>
          <w:szCs w:val="24"/>
        </w:rPr>
        <w:t>Per il profondo coinvolgimento nel piacere della ricerca e dello studio.</w:t>
      </w:r>
    </w:p>
    <w:p w:rsidR="00E954F7" w:rsidRPr="00F26316" w:rsidRDefault="00E954F7" w:rsidP="00E954F7">
      <w:pPr>
        <w:ind w:left="425"/>
        <w:rPr>
          <w:rFonts w:cstheme="minorHAnsi"/>
          <w:sz w:val="24"/>
          <w:szCs w:val="24"/>
        </w:rPr>
      </w:pPr>
      <w:r w:rsidRPr="00F26316">
        <w:rPr>
          <w:rFonts w:cstheme="minorHAnsi"/>
          <w:sz w:val="24"/>
          <w:szCs w:val="24"/>
        </w:rPr>
        <w:t>Per la proposta di un sito di grande rilevanza storico-culturale e paesaggistica.</w:t>
      </w:r>
    </w:p>
    <w:p w:rsidR="00E954F7" w:rsidRPr="00F26316" w:rsidRDefault="00E954F7" w:rsidP="00E954F7">
      <w:pPr>
        <w:ind w:left="425"/>
        <w:rPr>
          <w:rFonts w:cstheme="minorHAnsi"/>
          <w:sz w:val="24"/>
          <w:szCs w:val="24"/>
        </w:rPr>
      </w:pPr>
      <w:r w:rsidRPr="00F26316">
        <w:rPr>
          <w:rFonts w:cstheme="minorHAnsi"/>
          <w:sz w:val="24"/>
          <w:szCs w:val="24"/>
        </w:rPr>
        <w:t>Per la qualità della presentazione e dei talenti interpretativi profusi</w:t>
      </w:r>
      <w:r w:rsidRPr="00F26316">
        <w:rPr>
          <w:rFonts w:cstheme="minorHAnsi"/>
          <w:sz w:val="24"/>
          <w:szCs w:val="24"/>
        </w:rPr>
        <w:t>.</w:t>
      </w:r>
    </w:p>
    <w:p w:rsidR="00E954F7" w:rsidRPr="00F26316" w:rsidRDefault="00E954F7" w:rsidP="00C23300">
      <w:pPr>
        <w:ind w:left="425"/>
        <w:rPr>
          <w:rFonts w:cstheme="minorHAnsi"/>
          <w:sz w:val="24"/>
          <w:szCs w:val="24"/>
        </w:rPr>
      </w:pPr>
      <w:r w:rsidRPr="00F26316">
        <w:rPr>
          <w:rFonts w:cstheme="minorHAnsi"/>
          <w:sz w:val="24"/>
          <w:szCs w:val="24"/>
        </w:rPr>
        <w:t>Per la capacità di valorizzazione del patrimonio artistico e la consapevolezza civica dimostrata</w:t>
      </w:r>
      <w:r w:rsidR="00724389">
        <w:rPr>
          <w:rFonts w:cstheme="minorHAnsi"/>
          <w:sz w:val="24"/>
          <w:szCs w:val="24"/>
        </w:rPr>
        <w:t>.</w:t>
      </w:r>
      <w:r w:rsidR="00C23300" w:rsidRPr="00F26316">
        <w:rPr>
          <w:rFonts w:cstheme="minorHAnsi"/>
          <w:sz w:val="24"/>
          <w:szCs w:val="24"/>
        </w:rPr>
        <w:t xml:space="preserve">   </w:t>
      </w:r>
      <w:r w:rsidR="00EA157C" w:rsidRPr="00F26316">
        <w:rPr>
          <w:rFonts w:cstheme="minorHAnsi"/>
          <w:b/>
          <w:sz w:val="24"/>
          <w:szCs w:val="24"/>
        </w:rPr>
        <w:t xml:space="preserve"> </w:t>
      </w:r>
    </w:p>
    <w:p w:rsidR="00EA157C" w:rsidRPr="00F26316" w:rsidRDefault="00E954F7" w:rsidP="00E954F7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26316">
        <w:rPr>
          <w:rFonts w:cstheme="minorHAnsi"/>
          <w:b/>
          <w:sz w:val="24"/>
          <w:szCs w:val="24"/>
        </w:rPr>
        <w:t xml:space="preserve">Liceo Scientifico </w:t>
      </w:r>
      <w:r w:rsidRPr="00F26316">
        <w:rPr>
          <w:rFonts w:cstheme="minorHAnsi"/>
          <w:b/>
          <w:sz w:val="24"/>
          <w:szCs w:val="24"/>
        </w:rPr>
        <w:t xml:space="preserve">Leonardo da Vinci, Pescara </w:t>
      </w:r>
      <w:r w:rsidR="00EA157C" w:rsidRPr="00F26316">
        <w:rPr>
          <w:rFonts w:cstheme="minorHAnsi"/>
          <w:b/>
          <w:sz w:val="24"/>
          <w:szCs w:val="24"/>
        </w:rPr>
        <w:t xml:space="preserve">                                         </w:t>
      </w:r>
    </w:p>
    <w:p w:rsidR="00E954F7" w:rsidRPr="00F26316" w:rsidRDefault="00E954F7" w:rsidP="00EA157C">
      <w:pPr>
        <w:pStyle w:val="Paragrafoelenco"/>
        <w:ind w:left="786"/>
        <w:rPr>
          <w:rFonts w:cstheme="minorHAnsi"/>
          <w:b/>
          <w:sz w:val="24"/>
          <w:szCs w:val="24"/>
        </w:rPr>
      </w:pPr>
      <w:r w:rsidRPr="00F26316">
        <w:rPr>
          <w:rFonts w:cstheme="minorHAnsi"/>
          <w:i/>
          <w:sz w:val="24"/>
          <w:szCs w:val="24"/>
        </w:rPr>
        <w:t>Il Castello di Roccascalegna</w:t>
      </w:r>
      <w:r w:rsidR="00D57177" w:rsidRPr="00F26316">
        <w:rPr>
          <w:rFonts w:cstheme="minorHAnsi"/>
          <w:i/>
          <w:sz w:val="24"/>
          <w:szCs w:val="24"/>
        </w:rPr>
        <w:t xml:space="preserve"> “Tu che guardi, tu che </w:t>
      </w:r>
      <w:proofErr w:type="gramStart"/>
      <w:r w:rsidR="00D57177" w:rsidRPr="00F26316">
        <w:rPr>
          <w:rFonts w:cstheme="minorHAnsi"/>
          <w:i/>
          <w:sz w:val="24"/>
          <w:szCs w:val="24"/>
        </w:rPr>
        <w:t>racconti”</w:t>
      </w:r>
      <w:r w:rsidR="00EA157C" w:rsidRPr="00F26316">
        <w:rPr>
          <w:rFonts w:cstheme="minorHAnsi"/>
          <w:i/>
          <w:sz w:val="24"/>
          <w:szCs w:val="24"/>
        </w:rPr>
        <w:t xml:space="preserve">   </w:t>
      </w:r>
      <w:proofErr w:type="gramEnd"/>
      <w:r w:rsidR="00EA157C" w:rsidRPr="00F26316">
        <w:rPr>
          <w:rFonts w:cstheme="minorHAnsi"/>
          <w:i/>
          <w:sz w:val="24"/>
          <w:szCs w:val="24"/>
        </w:rPr>
        <w:t xml:space="preserve">                                      </w:t>
      </w:r>
      <w:r w:rsidR="00EA157C" w:rsidRPr="00F26316">
        <w:rPr>
          <w:rFonts w:cstheme="minorHAnsi"/>
          <w:b/>
          <w:sz w:val="24"/>
          <w:szCs w:val="24"/>
        </w:rPr>
        <w:t>Voto 29</w:t>
      </w:r>
    </w:p>
    <w:p w:rsidR="00D57177" w:rsidRPr="00F26316" w:rsidRDefault="00D57177" w:rsidP="00D57177">
      <w:pPr>
        <w:ind w:left="425"/>
        <w:rPr>
          <w:rFonts w:cstheme="minorHAnsi"/>
          <w:sz w:val="24"/>
          <w:szCs w:val="24"/>
        </w:rPr>
      </w:pPr>
      <w:r w:rsidRPr="00F26316">
        <w:rPr>
          <w:rFonts w:cstheme="minorHAnsi"/>
          <w:sz w:val="24"/>
          <w:szCs w:val="24"/>
        </w:rPr>
        <w:t>Per la scelta di un monumento di fortissimo impatto paesaggistico.</w:t>
      </w:r>
    </w:p>
    <w:p w:rsidR="00D57177" w:rsidRPr="00F26316" w:rsidRDefault="00D57177" w:rsidP="00D57177">
      <w:pPr>
        <w:ind w:left="425"/>
        <w:rPr>
          <w:rFonts w:cstheme="minorHAnsi"/>
          <w:sz w:val="24"/>
          <w:szCs w:val="24"/>
        </w:rPr>
      </w:pPr>
      <w:r w:rsidRPr="00F26316">
        <w:rPr>
          <w:rFonts w:cstheme="minorHAnsi"/>
          <w:sz w:val="24"/>
          <w:szCs w:val="24"/>
        </w:rPr>
        <w:t>Per l’attenzione verso il recupero e la valorizzazione di un monumento storico nel contesto della contemporaneità.</w:t>
      </w:r>
    </w:p>
    <w:p w:rsidR="00C23300" w:rsidRPr="00F26316" w:rsidRDefault="00D57177" w:rsidP="00C23300">
      <w:pPr>
        <w:ind w:left="425"/>
        <w:rPr>
          <w:rFonts w:cstheme="minorHAnsi"/>
          <w:sz w:val="24"/>
          <w:szCs w:val="24"/>
        </w:rPr>
      </w:pPr>
      <w:r w:rsidRPr="00F26316">
        <w:rPr>
          <w:rFonts w:cstheme="minorHAnsi"/>
          <w:sz w:val="24"/>
          <w:szCs w:val="24"/>
        </w:rPr>
        <w:t>Per la qualità e originalità della presentazione</w:t>
      </w:r>
      <w:r w:rsidR="00C23300" w:rsidRPr="00F26316">
        <w:rPr>
          <w:rFonts w:cstheme="minorHAnsi"/>
          <w:sz w:val="24"/>
          <w:szCs w:val="24"/>
        </w:rPr>
        <w:t xml:space="preserve">  </w:t>
      </w:r>
      <w:r w:rsidR="00EA157C" w:rsidRPr="00F26316">
        <w:rPr>
          <w:rFonts w:cstheme="minorHAnsi"/>
          <w:b/>
          <w:sz w:val="24"/>
          <w:szCs w:val="24"/>
        </w:rPr>
        <w:t xml:space="preserve"> </w:t>
      </w:r>
    </w:p>
    <w:p w:rsidR="00256D4E" w:rsidRPr="00F26316" w:rsidRDefault="006E1046" w:rsidP="00C23300">
      <w:pPr>
        <w:pStyle w:val="Paragrafoelenco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F26316">
        <w:rPr>
          <w:rFonts w:cstheme="minorHAnsi"/>
          <w:sz w:val="24"/>
          <w:szCs w:val="24"/>
        </w:rPr>
        <w:t>a</w:t>
      </w:r>
      <w:r w:rsidR="00C378A9" w:rsidRPr="00F26316">
        <w:rPr>
          <w:rFonts w:cstheme="minorHAnsi"/>
          <w:sz w:val="24"/>
          <w:szCs w:val="24"/>
        </w:rPr>
        <w:t xml:space="preserve"> pari </w:t>
      </w:r>
      <w:proofErr w:type="gramStart"/>
      <w:r w:rsidR="00C378A9" w:rsidRPr="00F26316">
        <w:rPr>
          <w:rFonts w:cstheme="minorHAnsi"/>
          <w:sz w:val="24"/>
          <w:szCs w:val="24"/>
        </w:rPr>
        <w:t>merito</w:t>
      </w:r>
      <w:r w:rsidR="00256D4E" w:rsidRPr="00F26316">
        <w:rPr>
          <w:rFonts w:cstheme="minorHAnsi"/>
          <w:sz w:val="24"/>
          <w:szCs w:val="24"/>
        </w:rPr>
        <w:t>:</w:t>
      </w:r>
      <w:r w:rsidR="00EA157C" w:rsidRPr="00F26316">
        <w:rPr>
          <w:rFonts w:cstheme="minorHAnsi"/>
          <w:sz w:val="24"/>
          <w:szCs w:val="24"/>
        </w:rPr>
        <w:t xml:space="preserve">   </w:t>
      </w:r>
      <w:proofErr w:type="gramEnd"/>
      <w:r w:rsidR="00EA157C" w:rsidRPr="00F2631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="00EA157C" w:rsidRPr="00F26316">
        <w:rPr>
          <w:rFonts w:cstheme="minorHAnsi"/>
          <w:b/>
          <w:sz w:val="24"/>
          <w:szCs w:val="24"/>
        </w:rPr>
        <w:t>Voto 28</w:t>
      </w:r>
    </w:p>
    <w:p w:rsidR="00256D4E" w:rsidRPr="00F26316" w:rsidRDefault="00256D4E" w:rsidP="00256D4E">
      <w:pPr>
        <w:spacing w:line="240" w:lineRule="auto"/>
        <w:rPr>
          <w:rFonts w:cstheme="minorHAnsi"/>
          <w:i/>
          <w:sz w:val="24"/>
          <w:szCs w:val="24"/>
        </w:rPr>
      </w:pPr>
      <w:r w:rsidRPr="00F26316">
        <w:rPr>
          <w:rFonts w:cstheme="minorHAnsi"/>
          <w:b/>
          <w:sz w:val="24"/>
          <w:szCs w:val="24"/>
        </w:rPr>
        <w:t xml:space="preserve">         </w:t>
      </w:r>
      <w:r w:rsidR="00E954F7" w:rsidRPr="00F26316">
        <w:rPr>
          <w:rFonts w:cstheme="minorHAnsi"/>
          <w:b/>
          <w:sz w:val="24"/>
          <w:szCs w:val="24"/>
        </w:rPr>
        <w:t xml:space="preserve">Liceo </w:t>
      </w:r>
      <w:r w:rsidR="00C378A9" w:rsidRPr="00F26316">
        <w:rPr>
          <w:rFonts w:cstheme="minorHAnsi"/>
          <w:b/>
          <w:sz w:val="24"/>
          <w:szCs w:val="24"/>
        </w:rPr>
        <w:t xml:space="preserve">Scientifico Fermi, Catanzaro </w:t>
      </w:r>
      <w:r w:rsidR="00C378A9" w:rsidRPr="00F26316">
        <w:rPr>
          <w:rFonts w:cstheme="minorHAnsi"/>
          <w:i/>
          <w:sz w:val="24"/>
          <w:szCs w:val="24"/>
        </w:rPr>
        <w:t>Scudi di pietra tra cielo e mare</w:t>
      </w:r>
      <w:r w:rsidRPr="00F26316">
        <w:rPr>
          <w:rFonts w:cstheme="minorHAnsi"/>
          <w:b/>
          <w:sz w:val="24"/>
          <w:szCs w:val="24"/>
        </w:rPr>
        <w:t xml:space="preserve">: </w:t>
      </w:r>
      <w:r w:rsidRPr="00F26316">
        <w:rPr>
          <w:rFonts w:cstheme="minorHAnsi"/>
          <w:i/>
          <w:sz w:val="24"/>
          <w:szCs w:val="24"/>
        </w:rPr>
        <w:t xml:space="preserve">Castra </w:t>
      </w:r>
      <w:proofErr w:type="spellStart"/>
      <w:r w:rsidRPr="00F26316">
        <w:rPr>
          <w:rFonts w:cstheme="minorHAnsi"/>
          <w:i/>
          <w:sz w:val="24"/>
          <w:szCs w:val="24"/>
        </w:rPr>
        <w:t>exempta</w:t>
      </w:r>
      <w:proofErr w:type="spellEnd"/>
    </w:p>
    <w:p w:rsidR="00E954F7" w:rsidRPr="00F26316" w:rsidRDefault="00256D4E" w:rsidP="00256D4E">
      <w:pPr>
        <w:spacing w:line="240" w:lineRule="auto"/>
        <w:rPr>
          <w:rFonts w:cstheme="minorHAnsi"/>
          <w:i/>
          <w:sz w:val="24"/>
          <w:szCs w:val="24"/>
        </w:rPr>
      </w:pPr>
      <w:r w:rsidRPr="00F26316">
        <w:rPr>
          <w:rFonts w:cstheme="minorHAnsi"/>
          <w:b/>
          <w:sz w:val="24"/>
          <w:szCs w:val="24"/>
        </w:rPr>
        <w:t xml:space="preserve">         </w:t>
      </w:r>
      <w:r w:rsidR="00C378A9" w:rsidRPr="00F26316">
        <w:rPr>
          <w:rFonts w:cstheme="minorHAnsi"/>
          <w:b/>
          <w:sz w:val="24"/>
          <w:szCs w:val="24"/>
        </w:rPr>
        <w:t xml:space="preserve">Liceo Scientifico </w:t>
      </w:r>
      <w:r w:rsidR="00CB74C1" w:rsidRPr="00F26316">
        <w:rPr>
          <w:rFonts w:cstheme="minorHAnsi"/>
          <w:b/>
          <w:sz w:val="24"/>
          <w:szCs w:val="24"/>
        </w:rPr>
        <w:t xml:space="preserve">Il </w:t>
      </w:r>
      <w:proofErr w:type="spellStart"/>
      <w:r w:rsidR="00C378A9" w:rsidRPr="00F26316">
        <w:rPr>
          <w:rFonts w:cstheme="minorHAnsi"/>
          <w:b/>
          <w:sz w:val="24"/>
          <w:szCs w:val="24"/>
        </w:rPr>
        <w:t>Pontormo</w:t>
      </w:r>
      <w:proofErr w:type="spellEnd"/>
      <w:r w:rsidR="00C378A9" w:rsidRPr="00F26316">
        <w:rPr>
          <w:rFonts w:cstheme="minorHAnsi"/>
          <w:b/>
          <w:sz w:val="24"/>
          <w:szCs w:val="24"/>
        </w:rPr>
        <w:t>, Empoli</w:t>
      </w:r>
      <w:r w:rsidRPr="00F26316">
        <w:rPr>
          <w:rFonts w:cstheme="minorHAnsi"/>
          <w:b/>
          <w:sz w:val="24"/>
          <w:szCs w:val="24"/>
        </w:rPr>
        <w:t xml:space="preserve"> </w:t>
      </w:r>
      <w:r w:rsidRPr="00F26316">
        <w:rPr>
          <w:rFonts w:cstheme="minorHAnsi"/>
          <w:i/>
          <w:sz w:val="24"/>
          <w:szCs w:val="24"/>
        </w:rPr>
        <w:t>Proteggere, dominare, tutelare: itinerario empolese</w:t>
      </w:r>
    </w:p>
    <w:p w:rsidR="00E954F7" w:rsidRPr="00F26316" w:rsidRDefault="00E954F7" w:rsidP="00C378A9">
      <w:pPr>
        <w:spacing w:line="240" w:lineRule="auto"/>
        <w:rPr>
          <w:rFonts w:cstheme="minorHAnsi"/>
          <w:sz w:val="24"/>
          <w:szCs w:val="24"/>
        </w:rPr>
      </w:pPr>
      <w:r w:rsidRPr="00F26316">
        <w:rPr>
          <w:rFonts w:cstheme="minorHAnsi"/>
          <w:b/>
          <w:sz w:val="24"/>
          <w:szCs w:val="24"/>
        </w:rPr>
        <w:t xml:space="preserve">         </w:t>
      </w:r>
      <w:r w:rsidR="00C378A9" w:rsidRPr="00F26316">
        <w:rPr>
          <w:rFonts w:cstheme="minorHAnsi"/>
          <w:sz w:val="24"/>
          <w:szCs w:val="24"/>
        </w:rPr>
        <w:t>Entrambi per l’efficacia della presentazione e della ricostruzione storica. In particolare:</w:t>
      </w:r>
    </w:p>
    <w:p w:rsidR="00F26316" w:rsidRDefault="00C378A9" w:rsidP="00C378A9">
      <w:pPr>
        <w:spacing w:line="240" w:lineRule="auto"/>
        <w:rPr>
          <w:rFonts w:cstheme="minorHAnsi"/>
          <w:sz w:val="24"/>
          <w:szCs w:val="24"/>
        </w:rPr>
      </w:pPr>
      <w:r w:rsidRPr="00F26316">
        <w:rPr>
          <w:rFonts w:cstheme="minorHAnsi"/>
          <w:b/>
          <w:sz w:val="24"/>
          <w:szCs w:val="24"/>
        </w:rPr>
        <w:t xml:space="preserve">        Liceo Fermi</w:t>
      </w:r>
      <w:r w:rsidRPr="00F26316">
        <w:rPr>
          <w:rFonts w:cstheme="minorHAnsi"/>
          <w:sz w:val="24"/>
          <w:szCs w:val="24"/>
        </w:rPr>
        <w:t xml:space="preserve"> per la coinvolgente rievocazione di episodi e personaggi </w:t>
      </w:r>
      <w:r w:rsidR="00256D4E" w:rsidRPr="00F26316">
        <w:rPr>
          <w:rFonts w:cstheme="minorHAnsi"/>
          <w:sz w:val="24"/>
          <w:szCs w:val="24"/>
        </w:rPr>
        <w:t>legati alla storia de</w:t>
      </w:r>
      <w:r w:rsidR="00F26316">
        <w:rPr>
          <w:rFonts w:cstheme="minorHAnsi"/>
          <w:sz w:val="24"/>
          <w:szCs w:val="24"/>
        </w:rPr>
        <w:t>i</w:t>
      </w:r>
      <w:r w:rsidR="00256D4E" w:rsidRPr="00F26316">
        <w:rPr>
          <w:rFonts w:cstheme="minorHAnsi"/>
          <w:sz w:val="24"/>
          <w:szCs w:val="24"/>
        </w:rPr>
        <w:t xml:space="preserve"> </w:t>
      </w:r>
    </w:p>
    <w:p w:rsidR="00C378A9" w:rsidRPr="00F26316" w:rsidRDefault="00F26316" w:rsidP="00C378A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luoghi  </w:t>
      </w:r>
    </w:p>
    <w:p w:rsidR="006E1046" w:rsidRPr="00F26316" w:rsidRDefault="00256D4E" w:rsidP="00C378A9">
      <w:pPr>
        <w:spacing w:line="240" w:lineRule="auto"/>
        <w:rPr>
          <w:rFonts w:cstheme="minorHAnsi"/>
          <w:sz w:val="24"/>
          <w:szCs w:val="24"/>
        </w:rPr>
      </w:pPr>
      <w:r w:rsidRPr="00F26316">
        <w:rPr>
          <w:rFonts w:cstheme="minorHAnsi"/>
          <w:sz w:val="24"/>
          <w:szCs w:val="24"/>
        </w:rPr>
        <w:t xml:space="preserve">         </w:t>
      </w:r>
      <w:r w:rsidR="006E1046" w:rsidRPr="00F26316">
        <w:rPr>
          <w:rFonts w:cstheme="minorHAnsi"/>
          <w:b/>
          <w:sz w:val="24"/>
          <w:szCs w:val="24"/>
        </w:rPr>
        <w:t xml:space="preserve">Liceo </w:t>
      </w:r>
      <w:r w:rsidR="00CB74C1" w:rsidRPr="00F26316">
        <w:rPr>
          <w:rFonts w:cstheme="minorHAnsi"/>
          <w:b/>
          <w:sz w:val="24"/>
          <w:szCs w:val="24"/>
        </w:rPr>
        <w:t xml:space="preserve">Il </w:t>
      </w:r>
      <w:proofErr w:type="spellStart"/>
      <w:r w:rsidR="006E1046" w:rsidRPr="00F26316">
        <w:rPr>
          <w:rFonts w:cstheme="minorHAnsi"/>
          <w:b/>
          <w:sz w:val="24"/>
          <w:szCs w:val="24"/>
        </w:rPr>
        <w:t>Pontormo</w:t>
      </w:r>
      <w:proofErr w:type="spellEnd"/>
      <w:r w:rsidR="006E1046" w:rsidRPr="00F26316">
        <w:rPr>
          <w:rFonts w:cstheme="minorHAnsi"/>
          <w:b/>
          <w:sz w:val="24"/>
          <w:szCs w:val="24"/>
        </w:rPr>
        <w:t xml:space="preserve"> </w:t>
      </w:r>
      <w:r w:rsidR="006E1046" w:rsidRPr="00F26316">
        <w:rPr>
          <w:rFonts w:cstheme="minorHAnsi"/>
          <w:sz w:val="24"/>
          <w:szCs w:val="24"/>
        </w:rPr>
        <w:t>per la ricchezza della ricognizione territoriale e la vivacità dell’esposizione</w:t>
      </w:r>
    </w:p>
    <w:p w:rsidR="00E954F7" w:rsidRPr="00F26316" w:rsidRDefault="006E1046" w:rsidP="006E1046">
      <w:pPr>
        <w:spacing w:line="240" w:lineRule="auto"/>
        <w:rPr>
          <w:rFonts w:cstheme="minorHAnsi"/>
          <w:b/>
          <w:sz w:val="24"/>
          <w:szCs w:val="24"/>
        </w:rPr>
      </w:pPr>
      <w:r w:rsidRPr="00F26316">
        <w:rPr>
          <w:rFonts w:cstheme="minorHAnsi"/>
          <w:b/>
          <w:sz w:val="24"/>
          <w:szCs w:val="24"/>
        </w:rPr>
        <w:t xml:space="preserve">        4) </w:t>
      </w:r>
      <w:r w:rsidRPr="00F26316">
        <w:rPr>
          <w:rFonts w:cstheme="minorHAnsi"/>
          <w:sz w:val="24"/>
          <w:szCs w:val="24"/>
        </w:rPr>
        <w:t xml:space="preserve"> a pari</w:t>
      </w:r>
      <w:r w:rsidR="00724389">
        <w:rPr>
          <w:rFonts w:cstheme="minorHAnsi"/>
          <w:sz w:val="24"/>
          <w:szCs w:val="24"/>
        </w:rPr>
        <w:t xml:space="preserve"> </w:t>
      </w:r>
      <w:proofErr w:type="gramStart"/>
      <w:r w:rsidRPr="00F26316">
        <w:rPr>
          <w:rFonts w:cstheme="minorHAnsi"/>
          <w:sz w:val="24"/>
          <w:szCs w:val="24"/>
        </w:rPr>
        <w:t>merito</w:t>
      </w:r>
      <w:r w:rsidR="00F26316">
        <w:rPr>
          <w:rFonts w:cstheme="minorHAnsi"/>
          <w:sz w:val="24"/>
          <w:szCs w:val="24"/>
        </w:rPr>
        <w:t xml:space="preserve">:   </w:t>
      </w:r>
      <w:proofErr w:type="gramEnd"/>
      <w:r w:rsidR="00F2631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="00F26316">
        <w:rPr>
          <w:rFonts w:cstheme="minorHAnsi"/>
          <w:b/>
          <w:sz w:val="24"/>
          <w:szCs w:val="24"/>
        </w:rPr>
        <w:t>Voto 27</w:t>
      </w:r>
    </w:p>
    <w:p w:rsidR="00E954F7" w:rsidRPr="00F26316" w:rsidRDefault="00E954F7" w:rsidP="00E954F7">
      <w:pPr>
        <w:spacing w:line="240" w:lineRule="auto"/>
        <w:rPr>
          <w:rFonts w:cstheme="minorHAnsi"/>
          <w:i/>
          <w:sz w:val="24"/>
          <w:szCs w:val="24"/>
        </w:rPr>
      </w:pPr>
      <w:r w:rsidRPr="00F26316">
        <w:rPr>
          <w:rFonts w:cstheme="minorHAnsi"/>
          <w:b/>
          <w:sz w:val="24"/>
          <w:szCs w:val="24"/>
        </w:rPr>
        <w:t xml:space="preserve">        </w:t>
      </w:r>
      <w:r w:rsidR="00B069C1" w:rsidRPr="00F26316">
        <w:rPr>
          <w:rFonts w:cstheme="minorHAnsi"/>
          <w:b/>
          <w:sz w:val="24"/>
          <w:szCs w:val="24"/>
        </w:rPr>
        <w:t>Primo Liceo Artistico</w:t>
      </w:r>
      <w:r w:rsidRPr="00F26316">
        <w:rPr>
          <w:rFonts w:cstheme="minorHAnsi"/>
          <w:b/>
          <w:sz w:val="24"/>
          <w:szCs w:val="24"/>
        </w:rPr>
        <w:t xml:space="preserve">, </w:t>
      </w:r>
      <w:r w:rsidR="00B069C1" w:rsidRPr="00F26316">
        <w:rPr>
          <w:rFonts w:cstheme="minorHAnsi"/>
          <w:b/>
          <w:sz w:val="24"/>
          <w:szCs w:val="24"/>
        </w:rPr>
        <w:t>Torino</w:t>
      </w:r>
      <w:r w:rsidRPr="00F26316">
        <w:rPr>
          <w:rFonts w:cstheme="minorHAnsi"/>
          <w:b/>
          <w:sz w:val="24"/>
          <w:szCs w:val="24"/>
        </w:rPr>
        <w:t xml:space="preserve"> </w:t>
      </w:r>
      <w:r w:rsidRPr="00F26316">
        <w:rPr>
          <w:rFonts w:cstheme="minorHAnsi"/>
          <w:i/>
          <w:sz w:val="24"/>
          <w:szCs w:val="24"/>
        </w:rPr>
        <w:t xml:space="preserve"> </w:t>
      </w:r>
      <w:r w:rsidR="00B069C1" w:rsidRPr="00F26316">
        <w:rPr>
          <w:rFonts w:cstheme="minorHAnsi"/>
          <w:i/>
          <w:sz w:val="24"/>
          <w:szCs w:val="24"/>
        </w:rPr>
        <w:t xml:space="preserve"> Il Castello dei Castelli.</w:t>
      </w:r>
      <w:r w:rsidR="00CB74C1" w:rsidRPr="00F26316">
        <w:rPr>
          <w:rFonts w:cstheme="minorHAnsi"/>
          <w:i/>
          <w:sz w:val="24"/>
          <w:szCs w:val="24"/>
        </w:rPr>
        <w:t xml:space="preserve"> </w:t>
      </w:r>
      <w:r w:rsidR="00B069C1" w:rsidRPr="00F26316">
        <w:rPr>
          <w:rFonts w:cstheme="minorHAnsi"/>
          <w:i/>
          <w:sz w:val="24"/>
          <w:szCs w:val="24"/>
        </w:rPr>
        <w:t>Il Borgo e la Rocca medioevali di Torino</w:t>
      </w:r>
    </w:p>
    <w:p w:rsidR="00F26316" w:rsidRDefault="00E954F7" w:rsidP="00B069C1">
      <w:pPr>
        <w:spacing w:line="240" w:lineRule="auto"/>
        <w:rPr>
          <w:rFonts w:cstheme="minorHAnsi"/>
          <w:i/>
          <w:sz w:val="24"/>
          <w:szCs w:val="24"/>
        </w:rPr>
      </w:pPr>
      <w:r w:rsidRPr="00F26316">
        <w:rPr>
          <w:rFonts w:cstheme="minorHAnsi"/>
          <w:i/>
          <w:sz w:val="24"/>
          <w:szCs w:val="24"/>
        </w:rPr>
        <w:t xml:space="preserve">        </w:t>
      </w:r>
      <w:r w:rsidRPr="00F26316">
        <w:rPr>
          <w:rFonts w:cstheme="minorHAnsi"/>
          <w:b/>
          <w:sz w:val="24"/>
          <w:szCs w:val="24"/>
        </w:rPr>
        <w:t>Liceo</w:t>
      </w:r>
      <w:r w:rsidR="00B069C1" w:rsidRPr="00F26316">
        <w:rPr>
          <w:rFonts w:cstheme="minorHAnsi"/>
          <w:b/>
          <w:sz w:val="24"/>
          <w:szCs w:val="24"/>
        </w:rPr>
        <w:t xml:space="preserve"> Scientifico Aselli, Cremona</w:t>
      </w:r>
      <w:proofErr w:type="gramStart"/>
      <w:r w:rsidRPr="00F26316">
        <w:rPr>
          <w:rFonts w:cstheme="minorHAnsi"/>
          <w:b/>
          <w:sz w:val="24"/>
          <w:szCs w:val="24"/>
        </w:rPr>
        <w:t xml:space="preserve"> </w:t>
      </w:r>
      <w:r w:rsidR="00B069C1" w:rsidRPr="00F26316">
        <w:rPr>
          <w:rFonts w:cstheme="minorHAnsi"/>
          <w:b/>
          <w:sz w:val="24"/>
          <w:szCs w:val="24"/>
        </w:rPr>
        <w:t>….</w:t>
      </w:r>
      <w:proofErr w:type="gramEnd"/>
      <w:r w:rsidR="00B069C1" w:rsidRPr="00F26316">
        <w:rPr>
          <w:rFonts w:cstheme="minorHAnsi"/>
          <w:b/>
          <w:sz w:val="24"/>
          <w:szCs w:val="24"/>
        </w:rPr>
        <w:t>.</w:t>
      </w:r>
      <w:r w:rsidR="00B069C1" w:rsidRPr="00F26316">
        <w:rPr>
          <w:rFonts w:cstheme="minorHAnsi"/>
          <w:i/>
          <w:sz w:val="24"/>
          <w:szCs w:val="24"/>
        </w:rPr>
        <w:t xml:space="preserve">Come fu che Donna Cecilia </w:t>
      </w:r>
      <w:proofErr w:type="spellStart"/>
      <w:r w:rsidR="00B069C1" w:rsidRPr="00F26316">
        <w:rPr>
          <w:rFonts w:cstheme="minorHAnsi"/>
          <w:i/>
          <w:sz w:val="24"/>
          <w:szCs w:val="24"/>
        </w:rPr>
        <w:t>Gallerani</w:t>
      </w:r>
      <w:proofErr w:type="spellEnd"/>
      <w:r w:rsidR="00B069C1" w:rsidRPr="00F26316">
        <w:rPr>
          <w:rFonts w:cstheme="minorHAnsi"/>
          <w:i/>
          <w:sz w:val="24"/>
          <w:szCs w:val="24"/>
        </w:rPr>
        <w:t xml:space="preserve"> divenne Signora</w:t>
      </w:r>
    </w:p>
    <w:p w:rsidR="00F26316" w:rsidRDefault="00F26316" w:rsidP="00B069C1">
      <w:pPr>
        <w:spacing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</w:t>
      </w:r>
      <w:r w:rsidR="00B069C1" w:rsidRPr="00F26316">
        <w:rPr>
          <w:rFonts w:cstheme="minorHAnsi"/>
          <w:i/>
          <w:sz w:val="24"/>
          <w:szCs w:val="24"/>
        </w:rPr>
        <w:t xml:space="preserve"> della Rocca Carminati in San Giovanni in Croce, oggi Villa Medici del Vascello</w:t>
      </w:r>
      <w:r w:rsidR="00E954F7" w:rsidRPr="00F26316">
        <w:rPr>
          <w:rFonts w:cstheme="minorHAnsi"/>
          <w:b/>
          <w:sz w:val="24"/>
          <w:szCs w:val="24"/>
        </w:rPr>
        <w:t xml:space="preserve"> </w:t>
      </w:r>
      <w:r w:rsidR="00B069C1" w:rsidRPr="00F26316">
        <w:rPr>
          <w:rFonts w:cstheme="minorHAnsi"/>
          <w:i/>
          <w:sz w:val="24"/>
          <w:szCs w:val="24"/>
        </w:rPr>
        <w:t>e altre storie di</w:t>
      </w:r>
    </w:p>
    <w:p w:rsidR="00E954F7" w:rsidRPr="00F26316" w:rsidRDefault="00F26316" w:rsidP="00B069C1">
      <w:pPr>
        <w:spacing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</w:t>
      </w:r>
      <w:r w:rsidR="00B069C1" w:rsidRPr="00F26316">
        <w:rPr>
          <w:rFonts w:cstheme="minorHAnsi"/>
          <w:i/>
          <w:sz w:val="24"/>
          <w:szCs w:val="24"/>
        </w:rPr>
        <w:t xml:space="preserve"> </w:t>
      </w:r>
      <w:r w:rsidR="00CB74C1" w:rsidRPr="00F26316">
        <w:rPr>
          <w:rFonts w:cstheme="minorHAnsi"/>
          <w:i/>
          <w:sz w:val="24"/>
          <w:szCs w:val="24"/>
        </w:rPr>
        <w:t>donne a</w:t>
      </w:r>
      <w:r w:rsidR="00B069C1" w:rsidRPr="00F26316">
        <w:rPr>
          <w:rFonts w:cstheme="minorHAnsi"/>
          <w:i/>
          <w:sz w:val="24"/>
          <w:szCs w:val="24"/>
        </w:rPr>
        <w:t>ffascinanti,</w:t>
      </w:r>
      <w:r>
        <w:rPr>
          <w:rFonts w:cstheme="minorHAnsi"/>
          <w:i/>
          <w:sz w:val="24"/>
          <w:szCs w:val="24"/>
        </w:rPr>
        <w:t xml:space="preserve"> </w:t>
      </w:r>
      <w:r w:rsidR="00B069C1" w:rsidRPr="00F26316">
        <w:rPr>
          <w:rFonts w:cstheme="minorHAnsi"/>
          <w:i/>
          <w:sz w:val="24"/>
          <w:szCs w:val="24"/>
        </w:rPr>
        <w:t>cavalieri e gerarchi, nonché di giardini e tesori</w:t>
      </w:r>
      <w:proofErr w:type="gramStart"/>
      <w:r w:rsidR="00B069C1" w:rsidRPr="00F26316">
        <w:rPr>
          <w:rFonts w:cstheme="minorHAnsi"/>
          <w:i/>
          <w:sz w:val="24"/>
          <w:szCs w:val="24"/>
        </w:rPr>
        <w:t xml:space="preserve"> </w:t>
      </w:r>
      <w:r w:rsidR="00CB74C1" w:rsidRPr="00F26316">
        <w:rPr>
          <w:rFonts w:cstheme="minorHAnsi"/>
          <w:i/>
          <w:sz w:val="24"/>
          <w:szCs w:val="24"/>
        </w:rPr>
        <w:t>….</w:t>
      </w:r>
      <w:proofErr w:type="gramEnd"/>
      <w:r w:rsidR="00CB74C1" w:rsidRPr="00F26316">
        <w:rPr>
          <w:rFonts w:cstheme="minorHAnsi"/>
          <w:i/>
          <w:sz w:val="24"/>
          <w:szCs w:val="24"/>
        </w:rPr>
        <w:t>.</w:t>
      </w:r>
    </w:p>
    <w:p w:rsidR="00E954F7" w:rsidRPr="00F26316" w:rsidRDefault="00E954F7" w:rsidP="00E954F7">
      <w:pPr>
        <w:spacing w:line="240" w:lineRule="auto"/>
        <w:rPr>
          <w:rFonts w:cstheme="minorHAnsi"/>
          <w:i/>
          <w:sz w:val="24"/>
          <w:szCs w:val="24"/>
        </w:rPr>
      </w:pPr>
      <w:r w:rsidRPr="00F26316">
        <w:rPr>
          <w:rFonts w:cstheme="minorHAnsi"/>
          <w:i/>
          <w:sz w:val="24"/>
          <w:szCs w:val="24"/>
        </w:rPr>
        <w:t xml:space="preserve">       </w:t>
      </w:r>
      <w:r w:rsidRPr="00F26316">
        <w:rPr>
          <w:rFonts w:cstheme="minorHAnsi"/>
          <w:b/>
          <w:sz w:val="24"/>
          <w:szCs w:val="24"/>
        </w:rPr>
        <w:t xml:space="preserve"> Liceo </w:t>
      </w:r>
      <w:r w:rsidR="00CB74C1" w:rsidRPr="00F26316">
        <w:rPr>
          <w:rFonts w:cstheme="minorHAnsi"/>
          <w:b/>
          <w:sz w:val="24"/>
          <w:szCs w:val="24"/>
        </w:rPr>
        <w:t>Classico Jacopone da Todi, Todi</w:t>
      </w:r>
      <w:r w:rsidRPr="00F26316">
        <w:rPr>
          <w:rFonts w:cstheme="minorHAnsi"/>
          <w:i/>
          <w:sz w:val="24"/>
          <w:szCs w:val="24"/>
        </w:rPr>
        <w:t xml:space="preserve"> </w:t>
      </w:r>
      <w:r w:rsidR="00CB74C1" w:rsidRPr="00F26316">
        <w:rPr>
          <w:rFonts w:cstheme="minorHAnsi"/>
          <w:i/>
          <w:sz w:val="24"/>
          <w:szCs w:val="24"/>
        </w:rPr>
        <w:t xml:space="preserve"> </w:t>
      </w:r>
      <w:r w:rsidR="00F26316">
        <w:rPr>
          <w:rFonts w:cstheme="minorHAnsi"/>
          <w:i/>
          <w:sz w:val="24"/>
          <w:szCs w:val="24"/>
        </w:rPr>
        <w:t xml:space="preserve"> </w:t>
      </w:r>
      <w:r w:rsidR="00CB74C1" w:rsidRPr="00F26316">
        <w:rPr>
          <w:rFonts w:cstheme="minorHAnsi"/>
          <w:i/>
          <w:sz w:val="24"/>
          <w:szCs w:val="24"/>
        </w:rPr>
        <w:t>365 Castelli per un anno</w:t>
      </w:r>
    </w:p>
    <w:p w:rsidR="00E954F7" w:rsidRPr="00F26316" w:rsidRDefault="00E954F7" w:rsidP="00E954F7">
      <w:pPr>
        <w:spacing w:line="240" w:lineRule="auto"/>
        <w:rPr>
          <w:rFonts w:cstheme="minorHAnsi"/>
          <w:b/>
          <w:sz w:val="24"/>
          <w:szCs w:val="24"/>
        </w:rPr>
      </w:pPr>
      <w:r w:rsidRPr="00F26316">
        <w:rPr>
          <w:rFonts w:cstheme="minorHAnsi"/>
          <w:b/>
          <w:sz w:val="24"/>
          <w:szCs w:val="24"/>
        </w:rPr>
        <w:t xml:space="preserve">        Liceo Classico </w:t>
      </w:r>
      <w:r w:rsidR="00CB74C1" w:rsidRPr="00F26316">
        <w:rPr>
          <w:rFonts w:cstheme="minorHAnsi"/>
          <w:b/>
          <w:sz w:val="24"/>
          <w:szCs w:val="24"/>
        </w:rPr>
        <w:t>Luciano Manara</w:t>
      </w:r>
      <w:r w:rsidR="00724389">
        <w:rPr>
          <w:rFonts w:cstheme="minorHAnsi"/>
          <w:b/>
          <w:sz w:val="24"/>
          <w:szCs w:val="24"/>
        </w:rPr>
        <w:t>,</w:t>
      </w:r>
      <w:r w:rsidR="00CB74C1" w:rsidRPr="00F26316">
        <w:rPr>
          <w:rFonts w:cstheme="minorHAnsi"/>
          <w:b/>
          <w:sz w:val="24"/>
          <w:szCs w:val="24"/>
        </w:rPr>
        <w:t xml:space="preserve"> Roma</w:t>
      </w:r>
      <w:r w:rsidR="00CB74C1" w:rsidRPr="00F26316">
        <w:rPr>
          <w:rFonts w:cstheme="minorHAnsi"/>
          <w:i/>
          <w:sz w:val="24"/>
          <w:szCs w:val="24"/>
        </w:rPr>
        <w:t xml:space="preserve"> “L’Aquila, L’Oca e il Castello</w:t>
      </w:r>
      <w:r w:rsidR="002B7486" w:rsidRPr="00F26316">
        <w:rPr>
          <w:rFonts w:cstheme="minorHAnsi"/>
          <w:i/>
          <w:sz w:val="24"/>
          <w:szCs w:val="24"/>
        </w:rPr>
        <w:t>”</w:t>
      </w:r>
      <w:r w:rsidR="00CB74C1" w:rsidRPr="00F26316">
        <w:rPr>
          <w:rFonts w:cstheme="minorHAnsi"/>
          <w:i/>
          <w:sz w:val="24"/>
          <w:szCs w:val="24"/>
        </w:rPr>
        <w:t>: i Castelli dei Feudi Mattei</w:t>
      </w:r>
    </w:p>
    <w:p w:rsidR="00E954F7" w:rsidRPr="00F26316" w:rsidRDefault="00E954F7" w:rsidP="00E954F7">
      <w:pPr>
        <w:spacing w:line="240" w:lineRule="auto"/>
        <w:rPr>
          <w:rFonts w:cstheme="minorHAnsi"/>
          <w:i/>
          <w:sz w:val="24"/>
          <w:szCs w:val="24"/>
        </w:rPr>
      </w:pPr>
      <w:r w:rsidRPr="00F26316">
        <w:rPr>
          <w:rFonts w:cstheme="minorHAnsi"/>
          <w:b/>
          <w:i/>
          <w:sz w:val="24"/>
          <w:szCs w:val="24"/>
        </w:rPr>
        <w:t xml:space="preserve">        </w:t>
      </w:r>
      <w:r w:rsidRPr="00F26316">
        <w:rPr>
          <w:rFonts w:cstheme="minorHAnsi"/>
          <w:b/>
          <w:sz w:val="24"/>
          <w:szCs w:val="24"/>
        </w:rPr>
        <w:t xml:space="preserve">Liceo Scientifico </w:t>
      </w:r>
      <w:r w:rsidR="002B7486" w:rsidRPr="00F26316">
        <w:rPr>
          <w:rFonts w:cstheme="minorHAnsi"/>
          <w:b/>
          <w:sz w:val="24"/>
          <w:szCs w:val="24"/>
        </w:rPr>
        <w:t>Alfano da Termoli</w:t>
      </w:r>
      <w:r w:rsidR="00724389">
        <w:rPr>
          <w:rFonts w:cstheme="minorHAnsi"/>
          <w:b/>
          <w:sz w:val="24"/>
          <w:szCs w:val="24"/>
        </w:rPr>
        <w:t>, Termoli</w:t>
      </w:r>
      <w:r w:rsidRPr="00F26316">
        <w:rPr>
          <w:rFonts w:cstheme="minorHAnsi"/>
          <w:i/>
          <w:sz w:val="24"/>
          <w:szCs w:val="24"/>
        </w:rPr>
        <w:t xml:space="preserve"> </w:t>
      </w:r>
      <w:r w:rsidR="002B7486" w:rsidRPr="00F26316">
        <w:rPr>
          <w:rFonts w:cstheme="minorHAnsi"/>
          <w:i/>
          <w:sz w:val="24"/>
          <w:szCs w:val="24"/>
        </w:rPr>
        <w:t xml:space="preserve">Castrum de </w:t>
      </w:r>
      <w:proofErr w:type="spellStart"/>
      <w:r w:rsidR="002B7486" w:rsidRPr="00F26316">
        <w:rPr>
          <w:rFonts w:cstheme="minorHAnsi"/>
          <w:i/>
          <w:sz w:val="24"/>
          <w:szCs w:val="24"/>
        </w:rPr>
        <w:t>Moulins</w:t>
      </w:r>
      <w:proofErr w:type="spellEnd"/>
      <w:r w:rsidR="002B7486" w:rsidRPr="00F26316">
        <w:rPr>
          <w:rFonts w:cstheme="minorHAnsi"/>
          <w:i/>
          <w:sz w:val="24"/>
          <w:szCs w:val="24"/>
        </w:rPr>
        <w:t>: piccoli castelli in rete</w:t>
      </w:r>
    </w:p>
    <w:p w:rsidR="00CC513C" w:rsidRPr="00F26316" w:rsidRDefault="00CC513C" w:rsidP="00E954F7">
      <w:pPr>
        <w:spacing w:line="240" w:lineRule="auto"/>
        <w:rPr>
          <w:rFonts w:cstheme="minorHAnsi"/>
          <w:i/>
          <w:sz w:val="24"/>
          <w:szCs w:val="24"/>
        </w:rPr>
      </w:pPr>
      <w:r w:rsidRPr="00F26316">
        <w:rPr>
          <w:rFonts w:cstheme="minorHAnsi"/>
          <w:i/>
          <w:sz w:val="24"/>
          <w:szCs w:val="24"/>
        </w:rPr>
        <w:t xml:space="preserve">       </w:t>
      </w:r>
      <w:r w:rsidRPr="00F26316">
        <w:rPr>
          <w:rFonts w:cstheme="minorHAnsi"/>
          <w:b/>
          <w:sz w:val="24"/>
          <w:szCs w:val="24"/>
        </w:rPr>
        <w:t xml:space="preserve"> Liceo Classico Quinto Orazio </w:t>
      </w:r>
      <w:proofErr w:type="spellStart"/>
      <w:r w:rsidRPr="00F26316">
        <w:rPr>
          <w:rFonts w:cstheme="minorHAnsi"/>
          <w:b/>
          <w:sz w:val="24"/>
          <w:szCs w:val="24"/>
        </w:rPr>
        <w:t>Flacco</w:t>
      </w:r>
      <w:proofErr w:type="spellEnd"/>
      <w:r w:rsidRPr="00F26316">
        <w:rPr>
          <w:rFonts w:cstheme="minorHAnsi"/>
          <w:b/>
          <w:sz w:val="24"/>
          <w:szCs w:val="24"/>
        </w:rPr>
        <w:t xml:space="preserve">, Potenza </w:t>
      </w:r>
      <w:r w:rsidRPr="00F26316">
        <w:rPr>
          <w:rFonts w:cstheme="minorHAnsi"/>
          <w:i/>
          <w:sz w:val="24"/>
          <w:szCs w:val="24"/>
        </w:rPr>
        <w:t>Tracce</w:t>
      </w:r>
    </w:p>
    <w:p w:rsidR="00C23300" w:rsidRPr="00F26316" w:rsidRDefault="00CC513C" w:rsidP="00E954F7">
      <w:pPr>
        <w:spacing w:line="240" w:lineRule="auto"/>
        <w:rPr>
          <w:rFonts w:cstheme="minorHAnsi"/>
          <w:i/>
          <w:sz w:val="24"/>
          <w:szCs w:val="24"/>
        </w:rPr>
      </w:pPr>
      <w:r w:rsidRPr="00F26316">
        <w:rPr>
          <w:rFonts w:cstheme="minorHAnsi"/>
          <w:i/>
          <w:sz w:val="24"/>
          <w:szCs w:val="24"/>
        </w:rPr>
        <w:t xml:space="preserve">        </w:t>
      </w:r>
      <w:r w:rsidRPr="00F26316">
        <w:rPr>
          <w:rFonts w:cstheme="minorHAnsi"/>
          <w:b/>
          <w:sz w:val="24"/>
          <w:szCs w:val="24"/>
        </w:rPr>
        <w:t>Liceo Scientifico</w:t>
      </w:r>
      <w:r w:rsidR="00C23300" w:rsidRPr="00F26316">
        <w:rPr>
          <w:rFonts w:cstheme="minorHAnsi"/>
          <w:b/>
          <w:sz w:val="24"/>
          <w:szCs w:val="24"/>
        </w:rPr>
        <w:t xml:space="preserve"> Classico </w:t>
      </w:r>
      <w:proofErr w:type="spellStart"/>
      <w:proofErr w:type="gramStart"/>
      <w:r w:rsidR="00C23300" w:rsidRPr="00F26316">
        <w:rPr>
          <w:rFonts w:cstheme="minorHAnsi"/>
          <w:b/>
          <w:sz w:val="24"/>
          <w:szCs w:val="24"/>
        </w:rPr>
        <w:t>G.Stampacchia</w:t>
      </w:r>
      <w:proofErr w:type="spellEnd"/>
      <w:proofErr w:type="gramEnd"/>
      <w:r w:rsidR="00C23300" w:rsidRPr="00F26316">
        <w:rPr>
          <w:rFonts w:cstheme="minorHAnsi"/>
          <w:b/>
          <w:sz w:val="24"/>
          <w:szCs w:val="24"/>
        </w:rPr>
        <w:t xml:space="preserve">, Tricase  </w:t>
      </w:r>
      <w:r w:rsidR="00C23300" w:rsidRPr="00F26316">
        <w:rPr>
          <w:rFonts w:cstheme="minorHAnsi"/>
          <w:i/>
          <w:sz w:val="24"/>
          <w:szCs w:val="24"/>
        </w:rPr>
        <w:t xml:space="preserve">Il castello di Otranto, architettura di guerra,  </w:t>
      </w:r>
    </w:p>
    <w:p w:rsidR="00CC513C" w:rsidRPr="00F26316" w:rsidRDefault="00C23300" w:rsidP="00E954F7">
      <w:pPr>
        <w:spacing w:line="240" w:lineRule="auto"/>
        <w:rPr>
          <w:rFonts w:cstheme="minorHAnsi"/>
          <w:i/>
          <w:sz w:val="24"/>
          <w:szCs w:val="24"/>
        </w:rPr>
      </w:pPr>
      <w:r w:rsidRPr="00F26316">
        <w:rPr>
          <w:rFonts w:cstheme="minorHAnsi"/>
          <w:i/>
          <w:sz w:val="24"/>
          <w:szCs w:val="24"/>
        </w:rPr>
        <w:t xml:space="preserve">        architettura di pace</w:t>
      </w:r>
    </w:p>
    <w:p w:rsidR="00EA157C" w:rsidRPr="00F26316" w:rsidRDefault="00EA157C" w:rsidP="00E954F7">
      <w:pPr>
        <w:spacing w:line="240" w:lineRule="auto"/>
        <w:rPr>
          <w:rFonts w:cstheme="minorHAnsi"/>
          <w:i/>
          <w:sz w:val="24"/>
          <w:szCs w:val="24"/>
        </w:rPr>
      </w:pPr>
      <w:r w:rsidRPr="00F26316">
        <w:rPr>
          <w:rFonts w:cstheme="minorHAnsi"/>
          <w:i/>
          <w:sz w:val="24"/>
          <w:szCs w:val="24"/>
        </w:rPr>
        <w:t xml:space="preserve">       </w:t>
      </w:r>
      <w:r w:rsidRPr="00F26316">
        <w:rPr>
          <w:rFonts w:cstheme="minorHAnsi"/>
          <w:b/>
          <w:sz w:val="24"/>
          <w:szCs w:val="24"/>
        </w:rPr>
        <w:t xml:space="preserve"> Liceo Classico Mario </w:t>
      </w:r>
      <w:proofErr w:type="spellStart"/>
      <w:r w:rsidRPr="00F26316">
        <w:rPr>
          <w:rFonts w:cstheme="minorHAnsi"/>
          <w:b/>
          <w:sz w:val="24"/>
          <w:szCs w:val="24"/>
        </w:rPr>
        <w:t>Cutelli</w:t>
      </w:r>
      <w:proofErr w:type="spellEnd"/>
      <w:r w:rsidR="00724389">
        <w:rPr>
          <w:rFonts w:cstheme="minorHAnsi"/>
          <w:b/>
          <w:sz w:val="24"/>
          <w:szCs w:val="24"/>
        </w:rPr>
        <w:t>,</w:t>
      </w:r>
      <w:r w:rsidRPr="00F26316">
        <w:rPr>
          <w:rFonts w:cstheme="minorHAnsi"/>
          <w:b/>
          <w:sz w:val="24"/>
          <w:szCs w:val="24"/>
        </w:rPr>
        <w:t xml:space="preserve"> Catania </w:t>
      </w:r>
      <w:r w:rsidRPr="00F26316">
        <w:rPr>
          <w:rFonts w:cstheme="minorHAnsi"/>
          <w:i/>
          <w:sz w:val="24"/>
          <w:szCs w:val="24"/>
        </w:rPr>
        <w:t>Il Castello Ursino di Catania fra architettura e simboli</w:t>
      </w:r>
    </w:p>
    <w:p w:rsidR="00EA157C" w:rsidRPr="00F26316" w:rsidRDefault="00EA157C" w:rsidP="00E954F7">
      <w:pPr>
        <w:spacing w:line="240" w:lineRule="auto"/>
        <w:rPr>
          <w:rFonts w:cstheme="minorHAnsi"/>
          <w:i/>
          <w:sz w:val="24"/>
          <w:szCs w:val="24"/>
        </w:rPr>
      </w:pPr>
      <w:r w:rsidRPr="00F26316">
        <w:rPr>
          <w:rFonts w:cstheme="minorHAnsi"/>
          <w:i/>
          <w:sz w:val="24"/>
          <w:szCs w:val="24"/>
        </w:rPr>
        <w:t xml:space="preserve">        “Mundus rota est”</w:t>
      </w:r>
    </w:p>
    <w:p w:rsidR="00724389" w:rsidRDefault="00F26316" w:rsidP="00E954F7">
      <w:pPr>
        <w:spacing w:line="240" w:lineRule="auto"/>
        <w:rPr>
          <w:rFonts w:cstheme="minorHAnsi"/>
          <w:sz w:val="24"/>
          <w:szCs w:val="24"/>
        </w:rPr>
      </w:pPr>
      <w:r w:rsidRPr="00F26316">
        <w:rPr>
          <w:rFonts w:cstheme="minorHAnsi"/>
          <w:i/>
          <w:sz w:val="24"/>
          <w:szCs w:val="24"/>
        </w:rPr>
        <w:t xml:space="preserve">        </w:t>
      </w:r>
      <w:r w:rsidRPr="00F26316">
        <w:rPr>
          <w:rFonts w:cstheme="minorHAnsi"/>
          <w:sz w:val="24"/>
          <w:szCs w:val="24"/>
        </w:rPr>
        <w:t xml:space="preserve"> </w:t>
      </w:r>
    </w:p>
    <w:p w:rsidR="00F26316" w:rsidRDefault="00724389" w:rsidP="00E954F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F26316" w:rsidRPr="00F26316">
        <w:rPr>
          <w:rFonts w:cstheme="minorHAnsi"/>
          <w:sz w:val="24"/>
          <w:szCs w:val="24"/>
        </w:rPr>
        <w:t xml:space="preserve">Di tutti questi la Giuria ha apprezzato la pluralità di approcci, di strumenti e prospettive di </w:t>
      </w:r>
    </w:p>
    <w:p w:rsidR="00277A88" w:rsidRDefault="00F26316" w:rsidP="00E954F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F26316">
        <w:rPr>
          <w:rFonts w:cstheme="minorHAnsi"/>
          <w:sz w:val="24"/>
          <w:szCs w:val="24"/>
        </w:rPr>
        <w:t xml:space="preserve">lettura del </w:t>
      </w:r>
      <w:r>
        <w:rPr>
          <w:rFonts w:cstheme="minorHAnsi"/>
          <w:sz w:val="24"/>
          <w:szCs w:val="24"/>
        </w:rPr>
        <w:t>patrimonio storico e artistico nonch</w:t>
      </w:r>
      <w:r w:rsidR="00277A88">
        <w:rPr>
          <w:rFonts w:cstheme="minorHAnsi"/>
          <w:sz w:val="24"/>
          <w:szCs w:val="24"/>
        </w:rPr>
        <w:t xml:space="preserve">é la capacità di illustrare le vicende dei </w:t>
      </w:r>
    </w:p>
    <w:p w:rsidR="00C23300" w:rsidRPr="00F26316" w:rsidRDefault="00277A88" w:rsidP="00E954F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monumenti nello scenario naturale di cui sono protagonisti.</w:t>
      </w:r>
    </w:p>
    <w:p w:rsidR="00F26316" w:rsidRPr="00F26316" w:rsidRDefault="00F26316" w:rsidP="00E954F7">
      <w:pPr>
        <w:spacing w:line="240" w:lineRule="auto"/>
        <w:rPr>
          <w:rFonts w:cstheme="minorHAnsi"/>
          <w:sz w:val="24"/>
          <w:szCs w:val="24"/>
        </w:rPr>
      </w:pPr>
      <w:r w:rsidRPr="00F26316">
        <w:rPr>
          <w:rFonts w:cstheme="minorHAnsi"/>
          <w:sz w:val="24"/>
          <w:szCs w:val="24"/>
        </w:rPr>
        <w:t xml:space="preserve">  </w:t>
      </w:r>
      <w:bookmarkStart w:id="0" w:name="_GoBack"/>
      <w:bookmarkEnd w:id="0"/>
    </w:p>
    <w:p w:rsidR="002B7486" w:rsidRPr="00F26316" w:rsidRDefault="002B7486" w:rsidP="00E954F7">
      <w:pPr>
        <w:spacing w:line="240" w:lineRule="auto"/>
        <w:rPr>
          <w:rFonts w:cstheme="minorHAnsi"/>
          <w:i/>
          <w:sz w:val="24"/>
          <w:szCs w:val="24"/>
        </w:rPr>
      </w:pPr>
    </w:p>
    <w:p w:rsidR="00E954F7" w:rsidRPr="00F26316" w:rsidRDefault="00E954F7" w:rsidP="00E954F7">
      <w:pPr>
        <w:pStyle w:val="Nessunaspaziatura"/>
        <w:rPr>
          <w:rFonts w:cstheme="minorHAnsi"/>
          <w:sz w:val="24"/>
          <w:szCs w:val="24"/>
        </w:rPr>
      </w:pPr>
    </w:p>
    <w:sectPr w:rsidR="00E954F7" w:rsidRPr="00F26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B0800"/>
    <w:multiLevelType w:val="hybridMultilevel"/>
    <w:tmpl w:val="3A74FCD6"/>
    <w:lvl w:ilvl="0" w:tplc="8B662B10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F7"/>
    <w:rsid w:val="00256D4E"/>
    <w:rsid w:val="00277A88"/>
    <w:rsid w:val="002B7486"/>
    <w:rsid w:val="006E1046"/>
    <w:rsid w:val="00724389"/>
    <w:rsid w:val="00B069C1"/>
    <w:rsid w:val="00C23300"/>
    <w:rsid w:val="00C378A9"/>
    <w:rsid w:val="00CB74C1"/>
    <w:rsid w:val="00CC513C"/>
    <w:rsid w:val="00D57177"/>
    <w:rsid w:val="00E954F7"/>
    <w:rsid w:val="00EA157C"/>
    <w:rsid w:val="00F2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1842"/>
  <w15:chartTrackingRefBased/>
  <w15:docId w15:val="{086F90CD-32F3-4A4F-AC45-F7F84AA4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54F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4F7"/>
    <w:pPr>
      <w:ind w:left="720"/>
      <w:contextualSpacing/>
    </w:pPr>
  </w:style>
  <w:style w:type="paragraph" w:styleId="Nessunaspaziatura">
    <w:name w:val="No Spacing"/>
    <w:uiPriority w:val="1"/>
    <w:qFormat/>
    <w:rsid w:val="00E95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2</cp:revision>
  <dcterms:created xsi:type="dcterms:W3CDTF">2019-05-09T17:25:00Z</dcterms:created>
  <dcterms:modified xsi:type="dcterms:W3CDTF">2019-05-09T17:25:00Z</dcterms:modified>
</cp:coreProperties>
</file>