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D1C" w:rsidRPr="000F5D1C" w:rsidRDefault="000F5D1C" w:rsidP="000F5D1C">
      <w:pPr>
        <w:jc w:val="center"/>
        <w:rPr>
          <w:color w:val="FF0000"/>
        </w:rPr>
      </w:pPr>
      <w:r w:rsidRPr="000F5D1C">
        <w:rPr>
          <w:color w:val="FF0000"/>
        </w:rPr>
        <w:t>Figure da nr.1 a nr.5: le suffragette</w:t>
      </w:r>
    </w:p>
    <w:p w:rsidR="003A3630" w:rsidRDefault="000F5D1C">
      <w:r>
        <w:rPr>
          <w:noProof/>
          <w:lang w:eastAsia="it-IT"/>
        </w:rPr>
        <w:drawing>
          <wp:inline distT="0" distB="0" distL="0" distR="0">
            <wp:extent cx="3453912" cy="2919046"/>
            <wp:effectExtent l="19050" t="0" r="0" b="0"/>
            <wp:docPr id="1" name="Immagine 0" descr="Asta Nielsen - Die Suffragette (1913) wind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ta Nielsen - Die Suffragette (1913) windo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55125" cy="2920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F5D1C" w:rsidRDefault="000F5D1C"/>
    <w:p w:rsidR="000F5D1C" w:rsidRDefault="000F5D1C">
      <w:r>
        <w:rPr>
          <w:noProof/>
          <w:lang w:eastAsia="it-IT"/>
        </w:rPr>
        <w:drawing>
          <wp:inline distT="0" distB="0" distL="0" distR="0">
            <wp:extent cx="3453912" cy="3754315"/>
            <wp:effectExtent l="19050" t="0" r="0" b="0"/>
            <wp:docPr id="2" name="Immagine 1" descr="suffragette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ffragettes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455116" cy="3755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1C" w:rsidRDefault="000F5D1C"/>
    <w:p w:rsidR="000F5D1C" w:rsidRDefault="000F5D1C"/>
    <w:p w:rsidR="000F5D1C" w:rsidRDefault="000F5D1C"/>
    <w:p w:rsidR="000F5D1C" w:rsidRDefault="000F5D1C"/>
    <w:p w:rsidR="000F5D1C" w:rsidRDefault="000F5D1C">
      <w:r>
        <w:rPr>
          <w:noProof/>
          <w:lang w:eastAsia="it-IT"/>
        </w:rPr>
        <w:lastRenderedPageBreak/>
        <w:drawing>
          <wp:inline distT="0" distB="0" distL="0" distR="0">
            <wp:extent cx="2476500" cy="1847850"/>
            <wp:effectExtent l="19050" t="0" r="0" b="0"/>
            <wp:docPr id="3" name="Immagine 2" descr="suf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f 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1C" w:rsidRDefault="000F5D1C"/>
    <w:p w:rsidR="000F5D1C" w:rsidRDefault="000F5D1C">
      <w:r>
        <w:rPr>
          <w:noProof/>
          <w:lang w:eastAsia="it-IT"/>
        </w:rPr>
        <w:drawing>
          <wp:inline distT="0" distB="0" distL="0" distR="0">
            <wp:extent cx="3190143" cy="2582070"/>
            <wp:effectExtent l="19050" t="0" r="0" b="0"/>
            <wp:docPr id="4" name="Immagine 3" descr="suffragette-01b-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ffragette-01b-5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89161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1C" w:rsidRDefault="000F5D1C"/>
    <w:p w:rsidR="000F5D1C" w:rsidRDefault="000F5D1C">
      <w:r>
        <w:rPr>
          <w:noProof/>
          <w:lang w:eastAsia="it-IT"/>
        </w:rPr>
        <w:drawing>
          <wp:inline distT="0" distB="0" distL="0" distR="0">
            <wp:extent cx="2961543" cy="2532184"/>
            <wp:effectExtent l="19050" t="0" r="0" b="0"/>
            <wp:docPr id="5" name="Immagine 4" descr="suf.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f.3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3895" cy="253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1C" w:rsidRDefault="000F5D1C"/>
    <w:p w:rsidR="000F5D1C" w:rsidRDefault="000F5D1C"/>
    <w:p w:rsidR="000F5D1C" w:rsidRDefault="000F5D1C"/>
    <w:p w:rsidR="000F5D1C" w:rsidRDefault="000F5D1C" w:rsidP="000F5D1C">
      <w:pPr>
        <w:pStyle w:val="Didascalia"/>
      </w:pPr>
      <w:r>
        <w:rPr>
          <w:noProof/>
          <w:lang w:eastAsia="it-IT"/>
        </w:rPr>
        <w:lastRenderedPageBreak/>
        <w:drawing>
          <wp:inline distT="0" distB="0" distL="0" distR="0">
            <wp:extent cx="5435055" cy="6541477"/>
            <wp:effectExtent l="19050" t="0" r="0" b="0"/>
            <wp:docPr id="6" name="Immagine 5" descr="Pierre Auguste Renoir, Le Chapeau épingl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rre Auguste Renoir, Le Chapeau épinglé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37844" cy="654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5D1C" w:rsidRDefault="002E0E7D" w:rsidP="000F5D1C">
      <w:pPr>
        <w:pStyle w:val="Didascalia"/>
      </w:pPr>
      <w:fldSimple w:instr=" SEQ Figura \* ARABIC ">
        <w:r w:rsidR="00DC4C9E">
          <w:rPr>
            <w:noProof/>
          </w:rPr>
          <w:t>1</w:t>
        </w:r>
      </w:fldSimple>
      <w:r w:rsidR="000F5D1C">
        <w:t xml:space="preserve"> a) Pierre Auguste Renoir “ Le chapeau épinglè”</w:t>
      </w:r>
    </w:p>
    <w:p w:rsidR="000F5D1C" w:rsidRDefault="000F5D1C" w:rsidP="000F5D1C"/>
    <w:p w:rsidR="000F5D1C" w:rsidRDefault="000F5D1C" w:rsidP="000F5D1C">
      <w:r>
        <w:rPr>
          <w:noProof/>
          <w:lang w:eastAsia="it-IT"/>
        </w:rPr>
        <w:lastRenderedPageBreak/>
        <w:drawing>
          <wp:inline distT="0" distB="0" distL="0" distR="0">
            <wp:extent cx="6166652" cy="7965831"/>
            <wp:effectExtent l="19050" t="0" r="5548" b="0"/>
            <wp:docPr id="7" name="Immagine 6" descr="Woman-With-Hat-Feather-Boa-449x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man-With-Hat-Feather-Boa-449x580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73584" cy="797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C9E" w:rsidRDefault="002E0E7D" w:rsidP="00DC4C9E">
      <w:pPr>
        <w:pStyle w:val="Didascalia"/>
      </w:pPr>
      <w:fldSimple w:instr=" SEQ Figura \* ARABIC ">
        <w:r w:rsidR="00DC4C9E">
          <w:rPr>
            <w:noProof/>
          </w:rPr>
          <w:t>2</w:t>
        </w:r>
      </w:fldSimple>
      <w:r w:rsidR="00DC4C9E">
        <w:t>A)  Gustav Klimt: “ Donna con cappello e collo di boa”</w:t>
      </w:r>
    </w:p>
    <w:p w:rsidR="00DC4C9E" w:rsidRDefault="00DC4C9E" w:rsidP="00DC4C9E"/>
    <w:p w:rsidR="00DC4C9E" w:rsidRDefault="00DC4C9E" w:rsidP="00DC4C9E">
      <w:pPr>
        <w:pStyle w:val="Didascalia"/>
      </w:pPr>
      <w:r>
        <w:rPr>
          <w:noProof/>
          <w:lang w:eastAsia="it-IT"/>
        </w:rPr>
        <w:lastRenderedPageBreak/>
        <w:drawing>
          <wp:inline distT="0" distB="0" distL="0" distR="0">
            <wp:extent cx="5487808" cy="6611816"/>
            <wp:effectExtent l="19050" t="0" r="0" b="0"/>
            <wp:docPr id="8" name="Immagine 7" descr="clo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che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5773" cy="660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C9E" w:rsidRPr="00DC4C9E" w:rsidRDefault="00DC4C9E" w:rsidP="00DC4C9E"/>
    <w:p w:rsidR="00DC4C9E" w:rsidRPr="00DC4C9E" w:rsidRDefault="002E0E7D" w:rsidP="00DC4C9E">
      <w:pPr>
        <w:pStyle w:val="Didascalia"/>
      </w:pPr>
      <w:fldSimple w:instr=" SEQ Figura \* ARABIC ">
        <w:r w:rsidR="00DC4C9E">
          <w:rPr>
            <w:noProof/>
          </w:rPr>
          <w:t>3</w:t>
        </w:r>
      </w:fldSimple>
      <w:r w:rsidR="00DC4C9E">
        <w:t>a) Gustav Klimt Disegno donna con cloche</w:t>
      </w:r>
    </w:p>
    <w:p w:rsidR="000F5D1C" w:rsidRDefault="000F5D1C" w:rsidP="000F5D1C"/>
    <w:p w:rsidR="00DC4C9E" w:rsidRDefault="00DC4C9E" w:rsidP="000F5D1C"/>
    <w:p w:rsidR="00DC4C9E" w:rsidRDefault="00DC4C9E" w:rsidP="000F5D1C"/>
    <w:p w:rsidR="00DC4C9E" w:rsidRDefault="00DC4C9E" w:rsidP="000F5D1C"/>
    <w:p w:rsidR="00DC4C9E" w:rsidRDefault="00DC4C9E" w:rsidP="000F5D1C"/>
    <w:p w:rsidR="00DC4C9E" w:rsidRDefault="00DC4C9E" w:rsidP="00DC4C9E">
      <w:pPr>
        <w:keepNext/>
      </w:pPr>
      <w:r>
        <w:rPr>
          <w:noProof/>
          <w:lang w:eastAsia="it-IT"/>
        </w:rPr>
        <w:lastRenderedPageBreak/>
        <w:drawing>
          <wp:inline distT="0" distB="0" distL="0" distR="0">
            <wp:extent cx="5676900" cy="7305675"/>
            <wp:effectExtent l="19050" t="0" r="0" b="0"/>
            <wp:docPr id="9" name="Immagine 8" descr="Leonor-Fini_tautoritratto con cappello aranc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onor-Fini_tautoritratto con cappello arancio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6900" cy="7305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4C9E" w:rsidRDefault="002E0E7D" w:rsidP="00DC4C9E">
      <w:pPr>
        <w:pStyle w:val="Didascalia"/>
      </w:pPr>
      <w:fldSimple w:instr=" SEQ Figura \* ARABIC ">
        <w:r w:rsidR="00DC4C9E">
          <w:rPr>
            <w:noProof/>
          </w:rPr>
          <w:t>4</w:t>
        </w:r>
      </w:fldSimple>
      <w:r w:rsidR="00DC4C9E">
        <w:t>a) Leonor Fini " Donna con cappello rosso"</w:t>
      </w:r>
    </w:p>
    <w:p w:rsidR="00DC4C9E" w:rsidRDefault="00DC4C9E" w:rsidP="00DC4C9E"/>
    <w:p w:rsidR="00DC4C9E" w:rsidRDefault="00DC4C9E" w:rsidP="00DC4C9E"/>
    <w:p w:rsidR="00DC4C9E" w:rsidRDefault="00DC4C9E" w:rsidP="00DC4C9E"/>
    <w:p w:rsidR="00DC4C9E" w:rsidRDefault="00DC4C9E" w:rsidP="00DC4C9E"/>
    <w:p w:rsidR="00DC4C9E" w:rsidRDefault="00DC4C9E" w:rsidP="00DC4C9E"/>
    <w:p w:rsidR="00DC4C9E" w:rsidRPr="00DC4C9E" w:rsidRDefault="00DC4C9E" w:rsidP="00DC4C9E">
      <w:r>
        <w:rPr>
          <w:noProof/>
          <w:lang w:eastAsia="it-IT"/>
        </w:rPr>
        <w:drawing>
          <wp:inline distT="0" distB="0" distL="0" distR="0">
            <wp:extent cx="5687158" cy="8001000"/>
            <wp:effectExtent l="19050" t="0" r="8792" b="0"/>
            <wp:docPr id="10" name="Immagine 9" descr="Pablo Picasso, Donna con cappello, 19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blo Picasso, Donna con cappello, 1935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85408" cy="7998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C4C9E" w:rsidRPr="00DC4C9E" w:rsidSect="00363D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hyphenationZone w:val="283"/>
  <w:characterSpacingControl w:val="doNotCompress"/>
  <w:compat/>
  <w:rsids>
    <w:rsidRoot w:val="000F5D1C"/>
    <w:rsid w:val="00054E12"/>
    <w:rsid w:val="00075E2C"/>
    <w:rsid w:val="000F5D1C"/>
    <w:rsid w:val="001B28DC"/>
    <w:rsid w:val="002E0E7D"/>
    <w:rsid w:val="00363D3A"/>
    <w:rsid w:val="003E084D"/>
    <w:rsid w:val="00831490"/>
    <w:rsid w:val="008D07EC"/>
    <w:rsid w:val="009B6961"/>
    <w:rsid w:val="00AE3249"/>
    <w:rsid w:val="00AE5CF2"/>
    <w:rsid w:val="00B54355"/>
    <w:rsid w:val="00B827BD"/>
    <w:rsid w:val="00C00463"/>
    <w:rsid w:val="00DC4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3D3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5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5D1C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uiPriority w:val="35"/>
    <w:unhideWhenUsed/>
    <w:qFormat/>
    <w:rsid w:val="000F5D1C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6CD00-4A34-41CE-898F-5BFF34FF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2</cp:revision>
  <dcterms:created xsi:type="dcterms:W3CDTF">2018-02-11T09:42:00Z</dcterms:created>
  <dcterms:modified xsi:type="dcterms:W3CDTF">2018-02-11T09:42:00Z</dcterms:modified>
</cp:coreProperties>
</file>