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55" w:rsidRPr="001A6E16" w:rsidRDefault="00303E55" w:rsidP="00303E55">
      <w:pPr>
        <w:tabs>
          <w:tab w:val="left" w:pos="720"/>
          <w:tab w:val="left" w:pos="2552"/>
          <w:tab w:val="left" w:pos="6045"/>
        </w:tabs>
        <w:jc w:val="center"/>
        <w:rPr>
          <w:rFonts w:ascii="Bookman Old Style" w:hAnsi="Bookman Old Style"/>
          <w:b/>
          <w:color w:val="C0504D"/>
          <w:sz w:val="20"/>
          <w:szCs w:val="20"/>
        </w:rPr>
      </w:pPr>
      <w:r w:rsidRPr="001A6E16">
        <w:rPr>
          <w:rFonts w:ascii="Bookman Old Style" w:hAnsi="Bookman Old Style"/>
          <w:b/>
          <w:color w:val="C0504D"/>
          <w:sz w:val="20"/>
          <w:szCs w:val="20"/>
        </w:rPr>
        <w:t>Sintesi attività ANISA/Venezia 2014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Mostre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CD37A9">
        <w:rPr>
          <w:rFonts w:ascii="Bookman Old Style" w:hAnsi="Bookman Old Style"/>
          <w:sz w:val="20"/>
          <w:szCs w:val="20"/>
        </w:rPr>
        <w:t>Corcos</w:t>
      </w:r>
      <w:proofErr w:type="spellEnd"/>
      <w:r w:rsidRPr="00CD37A9">
        <w:rPr>
          <w:rFonts w:ascii="Bookman Old Style" w:hAnsi="Bookman Old Style"/>
          <w:sz w:val="20"/>
          <w:szCs w:val="20"/>
        </w:rPr>
        <w:t>. I sogni della Bell</w:t>
      </w:r>
      <w:r>
        <w:rPr>
          <w:rFonts w:ascii="Bookman Old Style" w:hAnsi="Bookman Old Style"/>
          <w:sz w:val="20"/>
          <w:szCs w:val="20"/>
        </w:rPr>
        <w:t>e</w:t>
      </w:r>
      <w:r w:rsidRPr="00CD37A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CD37A9">
        <w:rPr>
          <w:rFonts w:ascii="Bookman Old Style" w:hAnsi="Bookman Old Style"/>
          <w:sz w:val="20"/>
          <w:szCs w:val="20"/>
        </w:rPr>
        <w:t>Epoque</w:t>
      </w:r>
      <w:proofErr w:type="spellEnd"/>
      <w:r>
        <w:rPr>
          <w:rFonts w:ascii="Bookman Old Style" w:hAnsi="Bookman Old Style"/>
          <w:sz w:val="20"/>
          <w:szCs w:val="20"/>
        </w:rPr>
        <w:t xml:space="preserve"> (Padova, Palazzo Zabarella)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La Divina Marchesa. Arte e vita di Luisa Casati (Venezia, Palazzo </w:t>
      </w:r>
      <w:proofErr w:type="spellStart"/>
      <w:r>
        <w:rPr>
          <w:rFonts w:ascii="Bookman Old Style" w:hAnsi="Bookman Old Style"/>
          <w:sz w:val="20"/>
          <w:szCs w:val="20"/>
        </w:rPr>
        <w:t>Fortuny</w:t>
      </w:r>
      <w:proofErr w:type="spellEnd"/>
      <w:r>
        <w:rPr>
          <w:rFonts w:ascii="Bookman Old Style" w:hAnsi="Bookman Old Style"/>
          <w:sz w:val="20"/>
          <w:szCs w:val="20"/>
        </w:rPr>
        <w:t>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Dosso Dossi. Rinascimenti eccentrici (Trento, Castello del Buonconsiglio)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Ossessione nordica (Rovigo, Palazzo Roverella)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Hans </w:t>
      </w:r>
      <w:proofErr w:type="spellStart"/>
      <w:r>
        <w:rPr>
          <w:rFonts w:ascii="Bookman Old Style" w:hAnsi="Bookman Old Style"/>
          <w:sz w:val="20"/>
          <w:szCs w:val="20"/>
        </w:rPr>
        <w:t>Memling</w:t>
      </w:r>
      <w:proofErr w:type="spellEnd"/>
      <w:r>
        <w:rPr>
          <w:rFonts w:ascii="Bookman Old Style" w:hAnsi="Bookman Old Style"/>
          <w:sz w:val="20"/>
          <w:szCs w:val="20"/>
        </w:rPr>
        <w:t>. Rinascimento fiammingo (Roma, Scuderie del Quirinale)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D’Annunzio aviatore (Trento, Museo dell’aeronautica G. Caproni)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Dora </w:t>
      </w:r>
      <w:proofErr w:type="spellStart"/>
      <w:r>
        <w:rPr>
          <w:rFonts w:ascii="Bookman Old Style" w:hAnsi="Bookman Old Style"/>
          <w:sz w:val="20"/>
          <w:szCs w:val="20"/>
        </w:rPr>
        <w:t>Maar</w:t>
      </w:r>
      <w:proofErr w:type="spellEnd"/>
      <w:r>
        <w:rPr>
          <w:rFonts w:ascii="Bookman Old Style" w:hAnsi="Bookman Old Style"/>
          <w:sz w:val="20"/>
          <w:szCs w:val="20"/>
        </w:rPr>
        <w:t xml:space="preserve">. Nonostante Picasso (Venezia, Palazzo </w:t>
      </w:r>
      <w:proofErr w:type="spellStart"/>
      <w:r>
        <w:rPr>
          <w:rFonts w:ascii="Bookman Old Style" w:hAnsi="Bookman Old Style"/>
          <w:sz w:val="20"/>
          <w:szCs w:val="20"/>
        </w:rPr>
        <w:t>Fortuny</w:t>
      </w:r>
      <w:proofErr w:type="spellEnd"/>
      <w:r>
        <w:rPr>
          <w:rFonts w:ascii="Bookman Old Style" w:hAnsi="Bookman Old Style"/>
          <w:sz w:val="20"/>
          <w:szCs w:val="20"/>
        </w:rPr>
        <w:t>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Le Amazzoni della Fotografia (Venezia, Palazzo </w:t>
      </w:r>
      <w:proofErr w:type="spellStart"/>
      <w:r>
        <w:rPr>
          <w:rFonts w:ascii="Bookman Old Style" w:hAnsi="Bookman Old Style"/>
          <w:sz w:val="20"/>
          <w:szCs w:val="20"/>
        </w:rPr>
        <w:t>Fortuny</w:t>
      </w:r>
      <w:proofErr w:type="spellEnd"/>
      <w:r>
        <w:rPr>
          <w:rFonts w:ascii="Bookman Old Style" w:hAnsi="Bookman Old Style"/>
          <w:sz w:val="20"/>
          <w:szCs w:val="20"/>
        </w:rPr>
        <w:t>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Renaissance</w:t>
      </w:r>
      <w:proofErr w:type="spellEnd"/>
      <w:r>
        <w:rPr>
          <w:rFonts w:ascii="Bookman Old Style" w:hAnsi="Bookman Old Style"/>
          <w:sz w:val="20"/>
          <w:szCs w:val="20"/>
        </w:rPr>
        <w:t xml:space="preserve">. Carpaccio Bill Viola (Venezia, </w:t>
      </w:r>
      <w:proofErr w:type="spellStart"/>
      <w:r>
        <w:rPr>
          <w:rFonts w:ascii="Bookman Old Style" w:hAnsi="Bookman Old Style"/>
          <w:sz w:val="20"/>
          <w:szCs w:val="20"/>
        </w:rPr>
        <w:t>Espace</w:t>
      </w:r>
      <w:proofErr w:type="spellEnd"/>
      <w:r>
        <w:rPr>
          <w:rFonts w:ascii="Bookman Old Style" w:hAnsi="Bookman Old Style"/>
          <w:sz w:val="20"/>
          <w:szCs w:val="20"/>
        </w:rPr>
        <w:t xml:space="preserve"> Vuitton)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Leger</w:t>
      </w:r>
      <w:proofErr w:type="spellEnd"/>
      <w:r>
        <w:rPr>
          <w:rFonts w:ascii="Bookman Old Style" w:hAnsi="Bookman Old Style"/>
          <w:sz w:val="20"/>
          <w:szCs w:val="20"/>
        </w:rPr>
        <w:t>. 1910-1930-La visione della città contemporanea (Venezia, Museo Correr)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Frida </w:t>
      </w:r>
      <w:proofErr w:type="spellStart"/>
      <w:r>
        <w:rPr>
          <w:rFonts w:ascii="Bookman Old Style" w:hAnsi="Bookman Old Style"/>
          <w:sz w:val="20"/>
          <w:szCs w:val="20"/>
        </w:rPr>
        <w:t>Kahlo</w:t>
      </w:r>
      <w:proofErr w:type="spellEnd"/>
      <w:r>
        <w:rPr>
          <w:rFonts w:ascii="Bookman Old Style" w:hAnsi="Bookman Old Style"/>
          <w:sz w:val="20"/>
          <w:szCs w:val="20"/>
        </w:rPr>
        <w:t xml:space="preserve"> (Roma, Scuderie del Quirinale)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Liberty. Uno stile per l’Italia </w:t>
      </w:r>
      <w:proofErr w:type="gramStart"/>
      <w:r>
        <w:rPr>
          <w:rFonts w:ascii="Bookman Old Style" w:hAnsi="Bookman Old Style"/>
          <w:sz w:val="20"/>
          <w:szCs w:val="20"/>
        </w:rPr>
        <w:t>moderna(</w:t>
      </w:r>
      <w:proofErr w:type="gramEnd"/>
      <w:r>
        <w:rPr>
          <w:rFonts w:ascii="Bookman Old Style" w:hAnsi="Bookman Old Style"/>
          <w:sz w:val="20"/>
          <w:szCs w:val="20"/>
        </w:rPr>
        <w:t>Forlì, Musei di San Domenico)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Alma </w:t>
      </w:r>
      <w:proofErr w:type="spellStart"/>
      <w:r>
        <w:rPr>
          <w:rFonts w:ascii="Bookman Old Style" w:hAnsi="Bookman Old Style"/>
          <w:sz w:val="20"/>
          <w:szCs w:val="20"/>
        </w:rPr>
        <w:t>Tadema</w:t>
      </w:r>
      <w:proofErr w:type="spellEnd"/>
      <w:r>
        <w:rPr>
          <w:rFonts w:ascii="Bookman Old Style" w:hAnsi="Bookman Old Style"/>
          <w:sz w:val="20"/>
          <w:szCs w:val="20"/>
        </w:rPr>
        <w:t xml:space="preserve"> e i pittori dell’800 inglese (Roma, Chiostro del Bramante)</w:t>
      </w:r>
    </w:p>
    <w:p w:rsidR="00303E55" w:rsidRPr="007014BE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 w:rsidRPr="007014BE">
        <w:rPr>
          <w:rFonts w:ascii="Bookman Old Style" w:hAnsi="Bookman Old Style"/>
          <w:sz w:val="20"/>
          <w:szCs w:val="20"/>
        </w:rPr>
        <w:t>Un Cinquecento inquieto (Conegliano,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014BE">
        <w:rPr>
          <w:rFonts w:ascii="Bookman Old Style" w:hAnsi="Bookman Old Style"/>
          <w:sz w:val="20"/>
          <w:szCs w:val="20"/>
        </w:rPr>
        <w:t>Palazzo Sarcinelli)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 w:rsidRPr="006C174F">
        <w:rPr>
          <w:rFonts w:ascii="Bookman Old Style" w:hAnsi="Bookman Old Style"/>
          <w:sz w:val="20"/>
          <w:szCs w:val="20"/>
        </w:rPr>
        <w:t xml:space="preserve">Irving Penn. </w:t>
      </w:r>
      <w:proofErr w:type="spellStart"/>
      <w:proofErr w:type="gramStart"/>
      <w:r w:rsidRPr="00D21D4A">
        <w:rPr>
          <w:rFonts w:ascii="Bookman Old Style" w:hAnsi="Bookman Old Style"/>
          <w:i/>
          <w:sz w:val="20"/>
          <w:szCs w:val="20"/>
        </w:rPr>
        <w:t>Resonance</w:t>
      </w:r>
      <w:proofErr w:type="spellEnd"/>
      <w:r w:rsidRPr="006C174F">
        <w:rPr>
          <w:rFonts w:ascii="Bookman Old Style" w:hAnsi="Bookman Old Style"/>
          <w:sz w:val="20"/>
          <w:szCs w:val="20"/>
        </w:rPr>
        <w:t xml:space="preserve">  (</w:t>
      </w:r>
      <w:proofErr w:type="gramEnd"/>
      <w:r w:rsidRPr="006C174F">
        <w:rPr>
          <w:rFonts w:ascii="Bookman Old Style" w:hAnsi="Bookman Old Style"/>
          <w:sz w:val="20"/>
          <w:szCs w:val="20"/>
        </w:rPr>
        <w:t>Venezia, Palazzo Grassi)</w:t>
      </w:r>
    </w:p>
    <w:p w:rsidR="00303E55" w:rsidRPr="006C174F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L’illusione della luce (Venezia, Palazzo Grassi)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Pontormo</w:t>
      </w:r>
      <w:proofErr w:type="spellEnd"/>
      <w:r>
        <w:rPr>
          <w:rFonts w:ascii="Bookman Old Style" w:hAnsi="Bookman Old Style"/>
          <w:sz w:val="20"/>
          <w:szCs w:val="20"/>
        </w:rPr>
        <w:t xml:space="preserve"> e Rosso Fiorentino. Divergenti vie della “maniera” (Firenze, Palazzo Strozzi)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b/>
          <w:sz w:val="20"/>
          <w:szCs w:val="20"/>
        </w:rPr>
      </w:pPr>
      <w:r w:rsidRPr="003C5C27">
        <w:rPr>
          <w:rFonts w:ascii="Bookman Old Style" w:hAnsi="Bookman Old Style"/>
          <w:b/>
          <w:sz w:val="20"/>
          <w:szCs w:val="20"/>
        </w:rPr>
        <w:t>Un’opera, un luogo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 w:rsidRPr="003C5C27">
        <w:rPr>
          <w:rFonts w:ascii="Bookman Old Style" w:hAnsi="Bookman Old Style"/>
          <w:i/>
          <w:sz w:val="20"/>
          <w:szCs w:val="20"/>
        </w:rPr>
        <w:t>Il martirio di San Lorenzo</w:t>
      </w:r>
      <w:r w:rsidRPr="003C5C27">
        <w:rPr>
          <w:rFonts w:ascii="Bookman Old Style" w:hAnsi="Bookman Old Style"/>
          <w:sz w:val="20"/>
          <w:szCs w:val="20"/>
        </w:rPr>
        <w:t xml:space="preserve"> di Tiziano e la chiesa dei Gesuiti (Venezia)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Il ciclo pittorico di Palma il Giovane e l’Oratorio dei Crociferi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 w:rsidRPr="007C2951">
        <w:rPr>
          <w:rFonts w:ascii="Bookman Old Style" w:hAnsi="Bookman Old Style"/>
          <w:i/>
          <w:sz w:val="20"/>
          <w:szCs w:val="20"/>
        </w:rPr>
        <w:t>La deposizione dalla Croce</w:t>
      </w:r>
      <w:r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>
        <w:rPr>
          <w:rFonts w:ascii="Bookman Old Style" w:hAnsi="Bookman Old Style"/>
          <w:sz w:val="20"/>
          <w:szCs w:val="20"/>
        </w:rPr>
        <w:t>Pontormo</w:t>
      </w:r>
      <w:proofErr w:type="spellEnd"/>
      <w:r>
        <w:rPr>
          <w:rFonts w:ascii="Bookman Old Style" w:hAnsi="Bookman Old Style"/>
          <w:sz w:val="20"/>
          <w:szCs w:val="20"/>
        </w:rPr>
        <w:t xml:space="preserve"> (Firenze, chiesa di S. Felicita)</w:t>
      </w:r>
    </w:p>
    <w:p w:rsidR="00303E55" w:rsidRPr="003C5C27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b/>
          <w:sz w:val="20"/>
          <w:szCs w:val="20"/>
        </w:rPr>
      </w:pPr>
      <w:r w:rsidRPr="003C5C27">
        <w:rPr>
          <w:rFonts w:ascii="Bookman Old Style" w:hAnsi="Bookman Old Style"/>
          <w:b/>
          <w:sz w:val="20"/>
          <w:szCs w:val="20"/>
        </w:rPr>
        <w:t>Venezia restaurata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Le nuove sale delle Gallerie dell’Accademia (Venezia)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La Pinacoteca </w:t>
      </w:r>
      <w:proofErr w:type="spellStart"/>
      <w:r>
        <w:rPr>
          <w:rFonts w:ascii="Bookman Old Style" w:hAnsi="Bookman Old Style"/>
          <w:sz w:val="20"/>
          <w:szCs w:val="20"/>
        </w:rPr>
        <w:t>Manfrediniana</w:t>
      </w:r>
      <w:proofErr w:type="spellEnd"/>
      <w:r>
        <w:rPr>
          <w:rFonts w:ascii="Bookman Old Style" w:hAnsi="Bookman Old Style"/>
          <w:sz w:val="20"/>
          <w:szCs w:val="20"/>
        </w:rPr>
        <w:t xml:space="preserve"> del Seminario Patriarcale (Venezia)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Scuola Grande di San Marco (Venezia)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b/>
          <w:sz w:val="20"/>
          <w:szCs w:val="20"/>
        </w:rPr>
      </w:pPr>
      <w:r w:rsidRPr="003C5C27">
        <w:rPr>
          <w:rFonts w:ascii="Bookman Old Style" w:hAnsi="Bookman Old Style"/>
          <w:b/>
          <w:sz w:val="20"/>
          <w:szCs w:val="20"/>
        </w:rPr>
        <w:t>Musei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 w:rsidRPr="003C5C27">
        <w:rPr>
          <w:rFonts w:ascii="Bookman Old Style" w:hAnsi="Bookman Old Style"/>
          <w:sz w:val="20"/>
          <w:szCs w:val="20"/>
        </w:rPr>
        <w:t>Museo del Teatro alla Scala (Milano)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Museo delle Scienze (Trento)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Museo Boncompagni Ludovisi (Roma)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Palazzo Mocenigo. Nuovi percorsi sul Profumo (Venezia)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Museo archeologico (Agrigento)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Casa Museo di Luigi Pirandello (Agrigento, Caos)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Museo all’aperto Filippo </w:t>
      </w:r>
      <w:proofErr w:type="spellStart"/>
      <w:r>
        <w:rPr>
          <w:rFonts w:ascii="Bookman Old Style" w:hAnsi="Bookman Old Style"/>
          <w:sz w:val="20"/>
          <w:szCs w:val="20"/>
        </w:rPr>
        <w:t>Bentivegna</w:t>
      </w:r>
      <w:proofErr w:type="spellEnd"/>
      <w:r>
        <w:rPr>
          <w:rFonts w:ascii="Bookman Old Style" w:hAnsi="Bookman Old Style"/>
          <w:sz w:val="20"/>
          <w:szCs w:val="20"/>
        </w:rPr>
        <w:t xml:space="preserve"> (Sciacca)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Museo archeologico (Selinunte)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Museo archeologico (Mazara del Vallo)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Museo archeologico </w:t>
      </w:r>
      <w:proofErr w:type="spellStart"/>
      <w:r>
        <w:rPr>
          <w:rFonts w:ascii="Bookman Old Style" w:hAnsi="Bookman Old Style"/>
          <w:sz w:val="20"/>
          <w:szCs w:val="20"/>
        </w:rPr>
        <w:t>Whitaker</w:t>
      </w:r>
      <w:proofErr w:type="spellEnd"/>
      <w:r>
        <w:rPr>
          <w:rFonts w:ascii="Bookman Old Style" w:hAnsi="Bookman Old Style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/>
          <w:sz w:val="20"/>
          <w:szCs w:val="20"/>
        </w:rPr>
        <w:t>Mozia</w:t>
      </w:r>
      <w:proofErr w:type="spellEnd"/>
      <w:r>
        <w:rPr>
          <w:rFonts w:ascii="Bookman Old Style" w:hAnsi="Bookman Old Style"/>
          <w:sz w:val="20"/>
          <w:szCs w:val="20"/>
        </w:rPr>
        <w:t>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b/>
          <w:sz w:val="20"/>
          <w:szCs w:val="20"/>
        </w:rPr>
      </w:pPr>
      <w:r w:rsidRPr="003C5C27">
        <w:rPr>
          <w:rFonts w:ascii="Bookman Old Style" w:hAnsi="Bookman Old Style"/>
          <w:b/>
          <w:sz w:val="20"/>
          <w:szCs w:val="20"/>
        </w:rPr>
        <w:t>Cicli della pittura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 w:rsidRPr="000B6623">
        <w:rPr>
          <w:rFonts w:ascii="Bookman Old Style" w:hAnsi="Bookman Old Style"/>
          <w:sz w:val="20"/>
          <w:szCs w:val="20"/>
        </w:rPr>
        <w:t>Ciclo di Giambattista Tiepolo (Venezia, Palazzo Labia)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Masaccio. Cappella Brancacci (Firenze, Chiesa del Carmine)</w:t>
      </w:r>
    </w:p>
    <w:p w:rsidR="00303E55" w:rsidRPr="000B6623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Chiesa di Santa Croce (Firenze)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Caravaggio (Roma, Casino Ludovisi)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Guercino (Roma, Casino Ludovisi)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Francesco Salviati (Roma, Palazzo Sacchetti)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b/>
          <w:sz w:val="20"/>
          <w:szCs w:val="20"/>
        </w:rPr>
      </w:pPr>
      <w:r w:rsidRPr="003C5C27">
        <w:rPr>
          <w:rFonts w:ascii="Bookman Old Style" w:hAnsi="Bookman Old Style"/>
          <w:b/>
          <w:sz w:val="20"/>
          <w:szCs w:val="20"/>
        </w:rPr>
        <w:t xml:space="preserve">Collezionismo /collezionisti 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 w:rsidRPr="003C5C27">
        <w:rPr>
          <w:rFonts w:ascii="Bookman Old Style" w:hAnsi="Bookman Old Style"/>
          <w:sz w:val="20"/>
          <w:szCs w:val="20"/>
        </w:rPr>
        <w:t>Villa Necchi-Campiglio (Milano)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Galleria V. Cini (Venezia, Palazzo Cini)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Villa </w:t>
      </w:r>
      <w:proofErr w:type="spellStart"/>
      <w:r>
        <w:rPr>
          <w:rFonts w:ascii="Bookman Old Style" w:hAnsi="Bookman Old Style"/>
          <w:sz w:val="20"/>
          <w:szCs w:val="20"/>
        </w:rPr>
        <w:t>Bardini</w:t>
      </w:r>
      <w:proofErr w:type="spellEnd"/>
      <w:r>
        <w:rPr>
          <w:rFonts w:ascii="Bookman Old Style" w:hAnsi="Bookman Old Style"/>
          <w:sz w:val="20"/>
          <w:szCs w:val="20"/>
        </w:rPr>
        <w:t xml:space="preserve"> (Firenze)</w:t>
      </w:r>
    </w:p>
    <w:p w:rsidR="00303E55" w:rsidRPr="00B549C6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b/>
          <w:sz w:val="20"/>
          <w:szCs w:val="20"/>
        </w:rPr>
      </w:pPr>
      <w:r w:rsidRPr="00B549C6">
        <w:rPr>
          <w:rFonts w:ascii="Bookman Old Style" w:hAnsi="Bookman Old Style"/>
          <w:b/>
          <w:sz w:val="20"/>
          <w:szCs w:val="20"/>
        </w:rPr>
        <w:t>Architettura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Duomo (Trento)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Guglie del Duomo (Milano)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Cappella Pazzi (Firenze)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Villa Pisani di A, Palladio (Montagnana)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Altare della Patria (Roma)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Chiesa di San Carlino alle Quattro Fontane (Roma)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Casino Ludovisi (Roma)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Basilica dell’Ara Coeli (Roma)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Palazzo Sacchetti (Roma)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Valle dei Templi (Agrigento)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Parco archeologico (Selinunte)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Chiesa di San Francesco (Mazara del Vallo)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Parco archeologico (</w:t>
      </w:r>
      <w:proofErr w:type="spellStart"/>
      <w:r>
        <w:rPr>
          <w:rFonts w:ascii="Bookman Old Style" w:hAnsi="Bookman Old Style"/>
          <w:sz w:val="20"/>
          <w:szCs w:val="20"/>
        </w:rPr>
        <w:t>Mozia</w:t>
      </w:r>
      <w:proofErr w:type="spellEnd"/>
      <w:r>
        <w:rPr>
          <w:rFonts w:ascii="Bookman Old Style" w:hAnsi="Bookman Old Style"/>
          <w:sz w:val="20"/>
          <w:szCs w:val="20"/>
        </w:rPr>
        <w:t>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Parco archeologico (Segesta)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Oratorio del Rosario di Santa Cita (Palermo)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Oratorio di San Domenico (Palermo)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Palazzo Conte Federico (Palermo)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Villa Palagonia (Bagheria)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Borghi d’Italia</w:t>
      </w:r>
    </w:p>
    <w:p w:rsidR="00303E55" w:rsidRPr="008261CC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 w:rsidRPr="008261CC">
        <w:rPr>
          <w:rFonts w:ascii="Bookman Old Style" w:hAnsi="Bookman Old Style"/>
          <w:sz w:val="20"/>
          <w:szCs w:val="20"/>
        </w:rPr>
        <w:t xml:space="preserve">Montagnana 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 w:rsidRPr="008261CC">
        <w:rPr>
          <w:rFonts w:ascii="Bookman Old Style" w:hAnsi="Bookman Old Style"/>
          <w:sz w:val="20"/>
          <w:szCs w:val="20"/>
        </w:rPr>
        <w:t>Erice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Bagnacavallo</w:t>
      </w:r>
    </w:p>
    <w:p w:rsidR="00303E55" w:rsidRPr="00F71D7B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b/>
          <w:sz w:val="20"/>
          <w:szCs w:val="20"/>
        </w:rPr>
      </w:pPr>
      <w:r w:rsidRPr="00F71D7B">
        <w:rPr>
          <w:rFonts w:ascii="Bookman Old Style" w:hAnsi="Bookman Old Style"/>
          <w:b/>
          <w:sz w:val="20"/>
          <w:szCs w:val="20"/>
        </w:rPr>
        <w:t>Teatri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Teatro Verdi (Bagnacavallo)</w:t>
      </w:r>
    </w:p>
    <w:p w:rsidR="00303E55" w:rsidRPr="008261CC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Teatro Garibaldi (Mazara del Vallo)</w:t>
      </w:r>
    </w:p>
    <w:p w:rsidR="00303E55" w:rsidRPr="00B549C6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b/>
          <w:sz w:val="20"/>
          <w:szCs w:val="20"/>
        </w:rPr>
      </w:pPr>
      <w:r w:rsidRPr="00B549C6">
        <w:rPr>
          <w:rFonts w:ascii="Bookman Old Style" w:hAnsi="Bookman Old Style"/>
          <w:b/>
          <w:sz w:val="20"/>
          <w:szCs w:val="20"/>
        </w:rPr>
        <w:t>Viaggi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Roma. Primavera romana (27-29 maggio)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Firenze. Le grandi mostre (23-24 giugno)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Sicilia (6-12 ottobre)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Roma</w:t>
      </w:r>
      <w:r w:rsidRPr="00D21D4A">
        <w:rPr>
          <w:rFonts w:ascii="Bookman Old Style" w:hAnsi="Bookman Old Style"/>
          <w:sz w:val="20"/>
          <w:szCs w:val="20"/>
        </w:rPr>
        <w:t>. La Grande Bellezza</w:t>
      </w:r>
      <w:r>
        <w:rPr>
          <w:rFonts w:ascii="Bookman Old Style" w:hAnsi="Bookman Old Style"/>
          <w:sz w:val="20"/>
          <w:szCs w:val="20"/>
        </w:rPr>
        <w:t xml:space="preserve"> (10-14 dicembre) </w:t>
      </w:r>
    </w:p>
    <w:p w:rsidR="00303E55" w:rsidRPr="00B549C6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b/>
          <w:sz w:val="20"/>
          <w:szCs w:val="20"/>
        </w:rPr>
      </w:pPr>
      <w:r w:rsidRPr="00B549C6">
        <w:rPr>
          <w:rFonts w:ascii="Bookman Old Style" w:hAnsi="Bookman Old Style"/>
          <w:b/>
          <w:sz w:val="20"/>
          <w:szCs w:val="20"/>
        </w:rPr>
        <w:t>Corsi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Corso di “Linguaggio dell’arte” anno </w:t>
      </w:r>
      <w:proofErr w:type="spellStart"/>
      <w:r>
        <w:rPr>
          <w:rFonts w:ascii="Bookman Old Style" w:hAnsi="Bookman Old Style"/>
          <w:sz w:val="20"/>
          <w:szCs w:val="20"/>
        </w:rPr>
        <w:t>acc</w:t>
      </w:r>
      <w:proofErr w:type="spellEnd"/>
      <w:r>
        <w:rPr>
          <w:rFonts w:ascii="Bookman Old Style" w:hAnsi="Bookman Old Style"/>
          <w:sz w:val="20"/>
          <w:szCs w:val="20"/>
        </w:rPr>
        <w:t xml:space="preserve">. 2013-2014. Università della Terza Età, Venezia 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“Antonello da Messina”. Relatore Prof. Elvia de </w:t>
      </w:r>
      <w:proofErr w:type="spellStart"/>
      <w:r>
        <w:rPr>
          <w:rFonts w:ascii="Bookman Old Style" w:hAnsi="Bookman Old Style"/>
          <w:sz w:val="20"/>
          <w:szCs w:val="20"/>
        </w:rPr>
        <w:t>Portada</w:t>
      </w:r>
      <w:proofErr w:type="spellEnd"/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b/>
          <w:sz w:val="20"/>
          <w:szCs w:val="20"/>
        </w:rPr>
      </w:pPr>
      <w:r w:rsidRPr="008261CC">
        <w:rPr>
          <w:rFonts w:ascii="Bookman Old Style" w:hAnsi="Bookman Old Style"/>
          <w:b/>
          <w:sz w:val="20"/>
          <w:szCs w:val="20"/>
        </w:rPr>
        <w:t>Proiezioni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 w:rsidRPr="008261CC">
        <w:rPr>
          <w:rFonts w:ascii="Bookman Old Style" w:hAnsi="Bookman Old Style"/>
          <w:i/>
          <w:sz w:val="20"/>
          <w:szCs w:val="20"/>
        </w:rPr>
        <w:t>La Gatta Cenerentola</w:t>
      </w:r>
      <w:r>
        <w:rPr>
          <w:rFonts w:ascii="Bookman Old Style" w:hAnsi="Bookman Old Style"/>
          <w:sz w:val="20"/>
          <w:szCs w:val="20"/>
        </w:rPr>
        <w:t xml:space="preserve"> di Roberto De Simone (1976)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 w:rsidRPr="008261CC">
        <w:rPr>
          <w:rFonts w:ascii="Bookman Old Style" w:hAnsi="Bookman Old Style"/>
          <w:i/>
          <w:sz w:val="20"/>
          <w:szCs w:val="20"/>
        </w:rPr>
        <w:t>Frida</w:t>
      </w:r>
      <w:r w:rsidRPr="008261CC">
        <w:rPr>
          <w:rFonts w:ascii="Bookman Old Style" w:hAnsi="Bookman Old Style"/>
          <w:sz w:val="20"/>
          <w:szCs w:val="20"/>
        </w:rPr>
        <w:t xml:space="preserve"> di Julie </w:t>
      </w:r>
      <w:proofErr w:type="spellStart"/>
      <w:r w:rsidRPr="008261CC">
        <w:rPr>
          <w:rFonts w:ascii="Bookman Old Style" w:hAnsi="Bookman Old Style"/>
          <w:sz w:val="20"/>
          <w:szCs w:val="20"/>
        </w:rPr>
        <w:t>Taymor</w:t>
      </w:r>
      <w:proofErr w:type="spellEnd"/>
      <w:r w:rsidRPr="008261CC">
        <w:rPr>
          <w:rFonts w:ascii="Bookman Old Style" w:hAnsi="Bookman Old Style"/>
          <w:sz w:val="20"/>
          <w:szCs w:val="20"/>
        </w:rPr>
        <w:t xml:space="preserve"> )2002)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 w:rsidRPr="008261CC">
        <w:rPr>
          <w:rFonts w:ascii="Bookman Old Style" w:hAnsi="Bookman Old Style"/>
          <w:i/>
          <w:sz w:val="20"/>
          <w:szCs w:val="20"/>
        </w:rPr>
        <w:t>Il Vangelo secondo Matteo</w:t>
      </w:r>
      <w:r>
        <w:rPr>
          <w:rFonts w:ascii="Bookman Old Style" w:hAnsi="Bookman Old Style"/>
          <w:sz w:val="20"/>
          <w:szCs w:val="20"/>
        </w:rPr>
        <w:t xml:space="preserve"> di P.P. Pasolini. 50 anni dopo (1964)</w:t>
      </w:r>
    </w:p>
    <w:p w:rsidR="00303E55" w:rsidRPr="00225019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 w:rsidRPr="008261CC">
        <w:rPr>
          <w:rFonts w:ascii="Bookman Old Style" w:hAnsi="Bookman Old Style"/>
          <w:b/>
          <w:sz w:val="20"/>
          <w:szCs w:val="20"/>
        </w:rPr>
        <w:t>Conferenze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 w:rsidRPr="008261CC">
        <w:rPr>
          <w:rFonts w:ascii="Bookman Old Style" w:hAnsi="Bookman Old Style"/>
          <w:i/>
          <w:sz w:val="20"/>
          <w:szCs w:val="20"/>
        </w:rPr>
        <w:t>Ant</w:t>
      </w:r>
      <w:r>
        <w:rPr>
          <w:rFonts w:ascii="Bookman Old Style" w:hAnsi="Bookman Old Style"/>
          <w:i/>
          <w:sz w:val="20"/>
          <w:szCs w:val="20"/>
        </w:rPr>
        <w:t>onello da Messina. Annunciazioni</w:t>
      </w:r>
      <w:r>
        <w:rPr>
          <w:rFonts w:ascii="Bookman Old Style" w:hAnsi="Bookman Old Style"/>
          <w:sz w:val="20"/>
          <w:szCs w:val="20"/>
        </w:rPr>
        <w:t xml:space="preserve">. Relatore Elvia de </w:t>
      </w:r>
      <w:proofErr w:type="spellStart"/>
      <w:r>
        <w:rPr>
          <w:rFonts w:ascii="Bookman Old Style" w:hAnsi="Bookman Old Style"/>
          <w:sz w:val="20"/>
          <w:szCs w:val="20"/>
        </w:rPr>
        <w:t>Portada</w:t>
      </w:r>
      <w:proofErr w:type="spellEnd"/>
      <w:r>
        <w:rPr>
          <w:rFonts w:ascii="Bookman Old Style" w:hAnsi="Bookman Old Style"/>
          <w:sz w:val="20"/>
          <w:szCs w:val="20"/>
        </w:rPr>
        <w:t xml:space="preserve"> (Scuola Grande San Giovanni Evangelista)</w:t>
      </w:r>
    </w:p>
    <w:p w:rsidR="00303E55" w:rsidRPr="008261CC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 w:rsidRPr="008261CC">
        <w:rPr>
          <w:rFonts w:ascii="Bookman Old Style" w:hAnsi="Bookman Old Style"/>
          <w:i/>
          <w:sz w:val="20"/>
          <w:szCs w:val="20"/>
        </w:rPr>
        <w:t>La Pietà di Giovanni Bellini. Un’ elegia dipinta</w:t>
      </w:r>
      <w:r>
        <w:rPr>
          <w:rFonts w:ascii="Bookman Old Style" w:hAnsi="Bookman Old Style"/>
          <w:i/>
          <w:sz w:val="20"/>
          <w:szCs w:val="20"/>
        </w:rPr>
        <w:t xml:space="preserve">. </w:t>
      </w:r>
      <w:r w:rsidRPr="008261CC">
        <w:rPr>
          <w:rFonts w:ascii="Bookman Old Style" w:hAnsi="Bookman Old Style"/>
          <w:sz w:val="20"/>
          <w:szCs w:val="20"/>
        </w:rPr>
        <w:t xml:space="preserve">Relatore Elvia de </w:t>
      </w:r>
      <w:proofErr w:type="spellStart"/>
      <w:r w:rsidRPr="008261CC">
        <w:rPr>
          <w:rFonts w:ascii="Bookman Old Style" w:hAnsi="Bookman Old Style"/>
          <w:sz w:val="20"/>
          <w:szCs w:val="20"/>
        </w:rPr>
        <w:t>Porta</w:t>
      </w:r>
      <w:r>
        <w:rPr>
          <w:rFonts w:ascii="Bookman Old Style" w:hAnsi="Bookman Old Style"/>
          <w:sz w:val="20"/>
          <w:szCs w:val="20"/>
        </w:rPr>
        <w:t>d</w:t>
      </w:r>
      <w:r w:rsidRPr="008261CC">
        <w:rPr>
          <w:rFonts w:ascii="Bookman Old Style" w:hAnsi="Bookman Old Style"/>
          <w:sz w:val="20"/>
          <w:szCs w:val="20"/>
        </w:rPr>
        <w:t>a</w:t>
      </w:r>
      <w:proofErr w:type="spellEnd"/>
      <w:r>
        <w:rPr>
          <w:rFonts w:ascii="Bookman Old Style" w:hAnsi="Bookman Old Style"/>
          <w:sz w:val="20"/>
          <w:szCs w:val="20"/>
        </w:rPr>
        <w:t xml:space="preserve"> (Scuola Grande di San Giovanni Evangelista)</w:t>
      </w:r>
    </w:p>
    <w:p w:rsidR="00303E55" w:rsidRDefault="00303E55" w:rsidP="00303E55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D821E5">
        <w:rPr>
          <w:rFonts w:ascii="Bookman Old Style" w:hAnsi="Bookman Old Style"/>
          <w:b/>
          <w:bCs/>
          <w:sz w:val="20"/>
          <w:szCs w:val="20"/>
        </w:rPr>
        <w:t>Concerti</w:t>
      </w:r>
    </w:p>
    <w:p w:rsidR="00303E55" w:rsidRDefault="00303E55" w:rsidP="00303E55">
      <w:pPr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-Palazzetto </w:t>
      </w:r>
      <w:proofErr w:type="spellStart"/>
      <w:r>
        <w:rPr>
          <w:rFonts w:ascii="Bookman Old Style" w:hAnsi="Bookman Old Style"/>
          <w:bCs/>
          <w:sz w:val="20"/>
          <w:szCs w:val="20"/>
        </w:rPr>
        <w:t>Bru</w:t>
      </w:r>
      <w:proofErr w:type="spellEnd"/>
      <w:r>
        <w:rPr>
          <w:rFonts w:ascii="Bookman Old Style" w:hAnsi="Bookman Old Style"/>
          <w:bCs/>
          <w:sz w:val="20"/>
          <w:szCs w:val="20"/>
        </w:rPr>
        <w:t>-Zane: C</w:t>
      </w:r>
      <w:r w:rsidRPr="00E11171">
        <w:rPr>
          <w:rFonts w:ascii="Bookman Old Style" w:hAnsi="Bookman Old Style"/>
          <w:bCs/>
          <w:sz w:val="20"/>
          <w:szCs w:val="20"/>
        </w:rPr>
        <w:t xml:space="preserve">oncerti </w:t>
      </w:r>
      <w:r>
        <w:rPr>
          <w:rFonts w:ascii="Bookman Old Style" w:hAnsi="Bookman Old Style"/>
          <w:bCs/>
          <w:sz w:val="20"/>
          <w:szCs w:val="20"/>
        </w:rPr>
        <w:t xml:space="preserve">di musica francese dell’Ottocento </w:t>
      </w:r>
    </w:p>
    <w:p w:rsidR="00303E55" w:rsidRPr="005E77C5" w:rsidRDefault="00303E55" w:rsidP="00303E55">
      <w:pPr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-Scuola Grande di San Giovanni Evangelista: Concerto della Santissima Croce del </w:t>
      </w:r>
      <w:proofErr w:type="spellStart"/>
      <w:r>
        <w:rPr>
          <w:rFonts w:ascii="Bookman Old Style" w:hAnsi="Bookman Old Style"/>
          <w:bCs/>
          <w:sz w:val="20"/>
          <w:szCs w:val="20"/>
        </w:rPr>
        <w:t>Venice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sz w:val="20"/>
          <w:szCs w:val="20"/>
        </w:rPr>
        <w:t>Baroque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Ensemble e Concerto di Natale dei Piccoli Cantori Veneziani di Diana D’Alessio 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b/>
          <w:sz w:val="20"/>
          <w:szCs w:val="20"/>
        </w:rPr>
      </w:pPr>
      <w:r w:rsidRPr="008261CC">
        <w:rPr>
          <w:rFonts w:ascii="Bookman Old Style" w:hAnsi="Bookman Old Style"/>
          <w:b/>
          <w:sz w:val="20"/>
          <w:szCs w:val="20"/>
        </w:rPr>
        <w:t>Assemblea annuale dei soci (Scuola Grande di San Giovanni Evangelista)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Proiezione DVD ANISA/Venezia 2013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Incontro di fine estate</w:t>
      </w:r>
    </w:p>
    <w:p w:rsidR="00303E55" w:rsidRPr="00B01BFB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 w:rsidRPr="00B01BFB">
        <w:rPr>
          <w:rFonts w:ascii="Bookman Old Style" w:hAnsi="Bookman Old Style"/>
          <w:sz w:val="20"/>
          <w:szCs w:val="20"/>
        </w:rPr>
        <w:t xml:space="preserve">Visita e drink a Casa </w:t>
      </w:r>
      <w:proofErr w:type="spellStart"/>
      <w:r w:rsidRPr="00B01BFB">
        <w:rPr>
          <w:rFonts w:ascii="Bookman Old Style" w:hAnsi="Bookman Old Style"/>
          <w:sz w:val="20"/>
          <w:szCs w:val="20"/>
        </w:rPr>
        <w:t>Andrich</w:t>
      </w:r>
      <w:proofErr w:type="spellEnd"/>
      <w:r>
        <w:rPr>
          <w:rFonts w:ascii="Bookman Old Style" w:hAnsi="Bookman Old Style"/>
          <w:sz w:val="20"/>
          <w:szCs w:val="20"/>
        </w:rPr>
        <w:t xml:space="preserve">. Azienda agricola </w:t>
      </w:r>
      <w:proofErr w:type="gramStart"/>
      <w:r>
        <w:rPr>
          <w:rFonts w:ascii="Bookman Old Style" w:hAnsi="Bookman Old Style"/>
          <w:sz w:val="20"/>
          <w:szCs w:val="20"/>
        </w:rPr>
        <w:t xml:space="preserve">d’arte </w:t>
      </w:r>
      <w:r w:rsidRPr="00B01BFB">
        <w:rPr>
          <w:rFonts w:ascii="Bookman Old Style" w:hAnsi="Bookman Old Style"/>
          <w:sz w:val="20"/>
          <w:szCs w:val="20"/>
        </w:rPr>
        <w:t xml:space="preserve"> di</w:t>
      </w:r>
      <w:proofErr w:type="gramEnd"/>
      <w:r w:rsidRPr="00B01BFB">
        <w:rPr>
          <w:rFonts w:ascii="Bookman Old Style" w:hAnsi="Bookman Old Style"/>
          <w:sz w:val="20"/>
          <w:szCs w:val="20"/>
        </w:rPr>
        <w:t xml:space="preserve"> Paolo </w:t>
      </w:r>
      <w:proofErr w:type="spellStart"/>
      <w:r w:rsidRPr="00B01BFB">
        <w:rPr>
          <w:rFonts w:ascii="Bookman Old Style" w:hAnsi="Bookman Old Style"/>
          <w:sz w:val="20"/>
          <w:szCs w:val="20"/>
        </w:rPr>
        <w:t>Andrich</w:t>
      </w:r>
      <w:proofErr w:type="spellEnd"/>
      <w:r w:rsidRPr="00B01BFB">
        <w:rPr>
          <w:rFonts w:ascii="Bookman Old Style" w:hAnsi="Bookman Old Style"/>
          <w:sz w:val="20"/>
          <w:szCs w:val="20"/>
        </w:rPr>
        <w:t xml:space="preserve"> a Torcello </w:t>
      </w:r>
    </w:p>
    <w:p w:rsidR="00303E55" w:rsidRPr="008261CC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b/>
          <w:sz w:val="20"/>
          <w:szCs w:val="20"/>
        </w:rPr>
      </w:pPr>
      <w:proofErr w:type="gramStart"/>
      <w:r w:rsidRPr="008261CC">
        <w:rPr>
          <w:rFonts w:ascii="Bookman Old Style" w:hAnsi="Bookman Old Style"/>
          <w:b/>
          <w:sz w:val="20"/>
          <w:szCs w:val="20"/>
        </w:rPr>
        <w:t xml:space="preserve">Collaborazioni </w:t>
      </w:r>
      <w:r>
        <w:rPr>
          <w:rFonts w:ascii="Bookman Old Style" w:hAnsi="Bookman Old Style"/>
          <w:b/>
          <w:sz w:val="20"/>
          <w:szCs w:val="20"/>
        </w:rPr>
        <w:t xml:space="preserve"> e</w:t>
      </w:r>
      <w:proofErr w:type="gramEnd"/>
      <w:r>
        <w:rPr>
          <w:rFonts w:ascii="Bookman Old Style" w:hAnsi="Bookman Old Style"/>
          <w:b/>
          <w:sz w:val="20"/>
          <w:szCs w:val="20"/>
        </w:rPr>
        <w:t xml:space="preserve"> assistenza tecnica</w:t>
      </w:r>
    </w:p>
    <w:p w:rsidR="00303E55" w:rsidRDefault="00303E55" w:rsidP="00303E55">
      <w:pPr>
        <w:tabs>
          <w:tab w:val="left" w:pos="720"/>
          <w:tab w:val="left" w:pos="2552"/>
          <w:tab w:val="left" w:pos="604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Scuola Grande di San Giovanni Evangelista (Cristina Scarpa, Jelena </w:t>
      </w:r>
      <w:proofErr w:type="spellStart"/>
      <w:r>
        <w:rPr>
          <w:rFonts w:ascii="Bookman Old Style" w:hAnsi="Bookman Old Style"/>
          <w:sz w:val="20"/>
          <w:szCs w:val="20"/>
        </w:rPr>
        <w:t>Ivanissevic</w:t>
      </w:r>
      <w:proofErr w:type="spellEnd"/>
      <w:r>
        <w:rPr>
          <w:rFonts w:ascii="Bookman Old Style" w:hAnsi="Bookman Old Style"/>
          <w:sz w:val="20"/>
          <w:szCs w:val="20"/>
        </w:rPr>
        <w:t xml:space="preserve">, Francesca De Marco); ENDAR (Sebastiano); UNIBUS (Orietta </w:t>
      </w:r>
      <w:proofErr w:type="spellStart"/>
      <w:r>
        <w:rPr>
          <w:rFonts w:ascii="Bookman Old Style" w:hAnsi="Bookman Old Style"/>
          <w:sz w:val="20"/>
          <w:szCs w:val="20"/>
        </w:rPr>
        <w:t>Fantin</w:t>
      </w:r>
      <w:proofErr w:type="spellEnd"/>
      <w:r>
        <w:rPr>
          <w:rFonts w:ascii="Bookman Old Style" w:hAnsi="Bookman Old Style"/>
          <w:sz w:val="20"/>
          <w:szCs w:val="20"/>
        </w:rPr>
        <w:t xml:space="preserve">); Venezia-Turismo (Marco </w:t>
      </w:r>
      <w:proofErr w:type="spellStart"/>
      <w:r>
        <w:rPr>
          <w:rFonts w:ascii="Bookman Old Style" w:hAnsi="Bookman Old Style"/>
          <w:sz w:val="20"/>
          <w:szCs w:val="20"/>
        </w:rPr>
        <w:t>Pustetto</w:t>
      </w:r>
      <w:proofErr w:type="spellEnd"/>
      <w:r>
        <w:rPr>
          <w:rFonts w:ascii="Bookman Old Style" w:hAnsi="Bookman Old Style"/>
          <w:sz w:val="20"/>
          <w:szCs w:val="20"/>
        </w:rPr>
        <w:t>); Agenzia Bucintoro Viaggi (Cristina, Elisa, Andrea, Alessandro).</w:t>
      </w:r>
    </w:p>
    <w:p w:rsidR="0081556B" w:rsidRDefault="0081556B">
      <w:bookmarkStart w:id="0" w:name="_GoBack"/>
      <w:bookmarkEnd w:id="0"/>
    </w:p>
    <w:sectPr w:rsidR="00815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55"/>
    <w:rsid w:val="00303E55"/>
    <w:rsid w:val="0081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DA480-2914-49D7-B239-5832B471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3E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Antonini</dc:creator>
  <cp:keywords/>
  <dc:description/>
  <cp:lastModifiedBy>Lidia Antonini</cp:lastModifiedBy>
  <cp:revision>1</cp:revision>
  <dcterms:created xsi:type="dcterms:W3CDTF">2015-01-06T18:07:00Z</dcterms:created>
  <dcterms:modified xsi:type="dcterms:W3CDTF">2015-01-06T18:07:00Z</dcterms:modified>
</cp:coreProperties>
</file>