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7B8" w:rsidRPr="009C43A6" w:rsidRDefault="004757B8">
      <w:pPr>
        <w:rPr>
          <w:rFonts w:ascii="Times New Roman" w:hAnsi="Times New Roman"/>
          <w:sz w:val="24"/>
          <w:szCs w:val="24"/>
        </w:rPr>
      </w:pPr>
    </w:p>
    <w:p w:rsidR="004757B8" w:rsidRPr="00D440D6" w:rsidRDefault="004757B8" w:rsidP="004757B8">
      <w:pPr>
        <w:rPr>
          <w:rFonts w:ascii="Times New Roman" w:hAnsi="Times New Roman"/>
          <w:sz w:val="24"/>
          <w:szCs w:val="24"/>
        </w:rPr>
      </w:pPr>
    </w:p>
    <w:p w:rsidR="00D440D6" w:rsidRPr="00D440D6" w:rsidRDefault="008E2B73" w:rsidP="00D440D6">
      <w:pPr>
        <w:pStyle w:val="NormaleWeb"/>
        <w:spacing w:before="0" w:beforeAutospacing="0" w:after="0" w:afterAutospacing="0"/>
        <w:ind w:left="180" w:right="237"/>
        <w:jc w:val="center"/>
        <w:rPr>
          <w:rFonts w:ascii="Garamond" w:hAnsi="Garamond" w:cs="Arial"/>
          <w:b/>
          <w:bCs/>
          <w:caps/>
          <w:u w:val="single"/>
        </w:rPr>
      </w:pPr>
      <w:r>
        <w:rPr>
          <w:rFonts w:ascii="Garamond" w:hAnsi="Garamond" w:cs="Arial"/>
          <w:b/>
          <w:bCs/>
          <w:caps/>
          <w:u w:val="single"/>
        </w:rPr>
        <w:t>Informativa ex art. 13</w:t>
      </w:r>
      <w:r w:rsidR="00D440D6" w:rsidRPr="00D440D6">
        <w:rPr>
          <w:rFonts w:ascii="Garamond" w:hAnsi="Garamond" w:cs="Arial"/>
          <w:b/>
          <w:bCs/>
          <w:caps/>
          <w:u w:val="single"/>
        </w:rPr>
        <w:t xml:space="preserve"> </w:t>
      </w:r>
      <w:r w:rsidR="00276770">
        <w:rPr>
          <w:rFonts w:ascii="Garamond" w:hAnsi="Garamond" w:cs="Arial"/>
          <w:b/>
          <w:bCs/>
          <w:caps/>
          <w:u w:val="single"/>
        </w:rPr>
        <w:t>GDPR</w:t>
      </w:r>
    </w:p>
    <w:p w:rsidR="00D440D6" w:rsidRPr="00D440D6" w:rsidRDefault="00D440D6" w:rsidP="00D440D6">
      <w:pPr>
        <w:pStyle w:val="NormaleWeb"/>
        <w:spacing w:before="0" w:beforeAutospacing="0" w:after="0" w:afterAutospacing="0" w:line="276" w:lineRule="auto"/>
        <w:ind w:right="237"/>
        <w:rPr>
          <w:rFonts w:ascii="Garamond" w:hAnsi="Garamond" w:cs="Arial"/>
        </w:rPr>
      </w:pPr>
    </w:p>
    <w:p w:rsidR="00D440D6" w:rsidRDefault="00D440D6" w:rsidP="00D440D6">
      <w:pPr>
        <w:pStyle w:val="NormaleWeb"/>
        <w:spacing w:before="0" w:beforeAutospacing="0" w:after="0" w:afterAutospacing="0" w:line="276" w:lineRule="auto"/>
        <w:ind w:right="237"/>
        <w:rPr>
          <w:rFonts w:ascii="Garamond" w:hAnsi="Garamond" w:cs="Arial"/>
        </w:rPr>
      </w:pPr>
    </w:p>
    <w:p w:rsidR="00D440D6" w:rsidRPr="00D440D6" w:rsidRDefault="00D440D6" w:rsidP="00D440D6">
      <w:pPr>
        <w:pStyle w:val="NormaleWeb"/>
        <w:spacing w:before="0" w:beforeAutospacing="0" w:after="0" w:afterAutospacing="0" w:line="276" w:lineRule="auto"/>
        <w:ind w:right="237"/>
        <w:rPr>
          <w:rFonts w:ascii="Garamond" w:hAnsi="Garamond" w:cs="Arial"/>
        </w:rPr>
      </w:pPr>
      <w:r w:rsidRPr="00D440D6">
        <w:rPr>
          <w:rFonts w:ascii="Garamond" w:hAnsi="Garamond" w:cs="Arial"/>
        </w:rPr>
        <w:t xml:space="preserve">Gentile </w:t>
      </w:r>
      <w:r w:rsidRPr="00D440D6">
        <w:rPr>
          <w:rFonts w:ascii="Garamond" w:hAnsi="Garamond" w:cs="Arial"/>
          <w:i/>
          <w:iCs/>
        </w:rPr>
        <w:t>socio</w:t>
      </w:r>
      <w:r w:rsidRPr="00D440D6">
        <w:rPr>
          <w:rFonts w:ascii="Garamond" w:hAnsi="Garamond" w:cs="Arial"/>
        </w:rPr>
        <w:t xml:space="preserve">, </w:t>
      </w:r>
    </w:p>
    <w:p w:rsidR="00D440D6" w:rsidRPr="00D440D6" w:rsidRDefault="00D440D6" w:rsidP="00D440D6">
      <w:pPr>
        <w:pStyle w:val="NormaleWeb"/>
        <w:spacing w:before="0" w:beforeAutospacing="0" w:after="0" w:afterAutospacing="0" w:line="276" w:lineRule="auto"/>
        <w:ind w:right="237"/>
        <w:rPr>
          <w:rFonts w:ascii="Garamond" w:hAnsi="Garamond" w:cs="Arial"/>
        </w:rPr>
      </w:pPr>
    </w:p>
    <w:p w:rsidR="00D440D6" w:rsidRPr="00D440D6" w:rsidRDefault="00D440D6" w:rsidP="00D440D6">
      <w:pPr>
        <w:pStyle w:val="NormaleWeb"/>
        <w:spacing w:before="0" w:beforeAutospacing="0" w:after="0" w:afterAutospacing="0" w:line="276" w:lineRule="auto"/>
        <w:ind w:right="237"/>
        <w:rPr>
          <w:rFonts w:ascii="Garamond" w:hAnsi="Garamond" w:cs="Arial"/>
        </w:rPr>
      </w:pPr>
      <w:r w:rsidRPr="00D440D6">
        <w:rPr>
          <w:rFonts w:ascii="Garamond" w:hAnsi="Garamond" w:cs="Arial"/>
        </w:rPr>
        <w:t>l’Associazione ANISA Per l’Educazione all’arte tratterà i Tuoi dati personali nel rispetto del Regolamento UE 2016/679, esclusivamente per lo svolgimento dell’attività istituzionale e per la gestione del rapporto associativo, ed in particolare per:</w:t>
      </w:r>
    </w:p>
    <w:p w:rsidR="00D440D6" w:rsidRPr="00D440D6" w:rsidRDefault="00D440D6" w:rsidP="00D440D6">
      <w:pPr>
        <w:pStyle w:val="NormaleWeb"/>
        <w:numPr>
          <w:ilvl w:val="0"/>
          <w:numId w:val="2"/>
        </w:numPr>
        <w:tabs>
          <w:tab w:val="clear" w:pos="720"/>
          <w:tab w:val="num" w:pos="284"/>
        </w:tabs>
        <w:spacing w:before="0" w:beforeAutospacing="0" w:after="0" w:afterAutospacing="0" w:line="276" w:lineRule="auto"/>
        <w:ind w:left="284" w:right="237" w:hanging="284"/>
        <w:rPr>
          <w:rFonts w:ascii="Garamond" w:hAnsi="Garamond" w:cs="Arial"/>
        </w:rPr>
      </w:pPr>
      <w:r w:rsidRPr="00D440D6">
        <w:rPr>
          <w:rFonts w:ascii="Garamond" w:hAnsi="Garamond" w:cs="Arial"/>
          <w:i/>
          <w:iCs/>
        </w:rPr>
        <w:t xml:space="preserve">la corrispondenza </w:t>
      </w:r>
      <w:r w:rsidRPr="00D440D6">
        <w:rPr>
          <w:rFonts w:ascii="Garamond" w:hAnsi="Garamond" w:cs="Arial"/>
        </w:rPr>
        <w:t>e</w:t>
      </w:r>
      <w:r w:rsidRPr="00D440D6">
        <w:rPr>
          <w:rFonts w:ascii="Garamond" w:hAnsi="Garamond" w:cs="Arial"/>
          <w:i/>
          <w:iCs/>
        </w:rPr>
        <w:t xml:space="preserve"> rintracciabilità dei soci e volontari e la convocazione alle assemblee</w:t>
      </w:r>
    </w:p>
    <w:p w:rsidR="00D440D6" w:rsidRPr="00D440D6" w:rsidRDefault="00D440D6" w:rsidP="00D440D6">
      <w:pPr>
        <w:pStyle w:val="NormaleWeb"/>
        <w:numPr>
          <w:ilvl w:val="0"/>
          <w:numId w:val="2"/>
        </w:numPr>
        <w:tabs>
          <w:tab w:val="clear" w:pos="720"/>
          <w:tab w:val="num" w:pos="284"/>
        </w:tabs>
        <w:spacing w:before="0" w:beforeAutospacing="0" w:after="0" w:afterAutospacing="0" w:line="276" w:lineRule="auto"/>
        <w:ind w:left="284" w:right="237" w:hanging="284"/>
        <w:rPr>
          <w:rFonts w:ascii="Garamond" w:hAnsi="Garamond" w:cs="Arial"/>
        </w:rPr>
      </w:pPr>
      <w:r w:rsidRPr="00D440D6">
        <w:rPr>
          <w:rFonts w:ascii="Garamond" w:hAnsi="Garamond" w:cs="Arial"/>
          <w:i/>
          <w:iCs/>
        </w:rPr>
        <w:t>il pagamento della quota associativa</w:t>
      </w:r>
    </w:p>
    <w:p w:rsidR="00D440D6" w:rsidRPr="00D440D6" w:rsidRDefault="00D440D6" w:rsidP="00D440D6">
      <w:pPr>
        <w:pStyle w:val="NormaleWeb"/>
        <w:numPr>
          <w:ilvl w:val="0"/>
          <w:numId w:val="2"/>
        </w:numPr>
        <w:tabs>
          <w:tab w:val="clear" w:pos="720"/>
          <w:tab w:val="num" w:pos="284"/>
        </w:tabs>
        <w:spacing w:before="0" w:beforeAutospacing="0" w:after="0" w:afterAutospacing="0" w:line="276" w:lineRule="auto"/>
        <w:ind w:left="284" w:right="237" w:hanging="284"/>
        <w:rPr>
          <w:rFonts w:ascii="Garamond" w:hAnsi="Garamond" w:cs="Arial"/>
        </w:rPr>
      </w:pPr>
      <w:r w:rsidRPr="00D440D6">
        <w:rPr>
          <w:rFonts w:ascii="Garamond" w:hAnsi="Garamond" w:cs="Arial"/>
          <w:i/>
          <w:iCs/>
        </w:rPr>
        <w:t>l’adempimento degli obblighi di legge e assicurativi</w:t>
      </w:r>
    </w:p>
    <w:p w:rsidR="00D440D6" w:rsidRPr="00D440D6" w:rsidRDefault="00D440D6" w:rsidP="00D440D6">
      <w:pPr>
        <w:pStyle w:val="NormaleWeb"/>
        <w:numPr>
          <w:ilvl w:val="0"/>
          <w:numId w:val="2"/>
        </w:numPr>
        <w:tabs>
          <w:tab w:val="clear" w:pos="720"/>
          <w:tab w:val="num" w:pos="284"/>
        </w:tabs>
        <w:spacing w:before="0" w:beforeAutospacing="0" w:after="0" w:afterAutospacing="0" w:line="276" w:lineRule="auto"/>
        <w:ind w:left="284" w:right="237" w:hanging="284"/>
        <w:rPr>
          <w:rFonts w:ascii="Garamond" w:hAnsi="Garamond" w:cs="Arial"/>
        </w:rPr>
      </w:pPr>
      <w:r w:rsidRPr="00D440D6">
        <w:rPr>
          <w:rFonts w:ascii="Garamond" w:hAnsi="Garamond" w:cs="Arial"/>
          <w:i/>
          <w:iCs/>
        </w:rPr>
        <w:t>l’invio del notiziario e Bollettino dell’associazione</w:t>
      </w:r>
    </w:p>
    <w:p w:rsidR="00D440D6" w:rsidRPr="00D440D6" w:rsidRDefault="00D440D6" w:rsidP="00D440D6">
      <w:pPr>
        <w:pStyle w:val="NormaleWeb"/>
        <w:numPr>
          <w:ilvl w:val="0"/>
          <w:numId w:val="2"/>
        </w:numPr>
        <w:tabs>
          <w:tab w:val="clear" w:pos="720"/>
          <w:tab w:val="num" w:pos="284"/>
        </w:tabs>
        <w:spacing w:before="0" w:beforeAutospacing="0" w:after="0" w:afterAutospacing="0" w:line="276" w:lineRule="auto"/>
        <w:ind w:left="284" w:right="237" w:hanging="284"/>
        <w:rPr>
          <w:rFonts w:ascii="Garamond" w:hAnsi="Garamond" w:cs="Arial"/>
        </w:rPr>
      </w:pPr>
      <w:r w:rsidRPr="00D440D6">
        <w:rPr>
          <w:rFonts w:ascii="Garamond" w:hAnsi="Garamond" w:cs="Arial"/>
          <w:i/>
          <w:iCs/>
        </w:rPr>
        <w:t>le campagne di informazione e sensibilizzazione</w:t>
      </w:r>
    </w:p>
    <w:p w:rsidR="00D440D6" w:rsidRPr="00D440D6" w:rsidRDefault="00D440D6" w:rsidP="00D440D6">
      <w:pPr>
        <w:pStyle w:val="NormaleWeb"/>
        <w:spacing w:before="0" w:beforeAutospacing="0" w:after="0" w:afterAutospacing="0" w:line="276" w:lineRule="auto"/>
        <w:ind w:right="237"/>
        <w:rPr>
          <w:rFonts w:ascii="Garamond" w:hAnsi="Garamond" w:cs="Arial"/>
        </w:rPr>
      </w:pPr>
      <w:r w:rsidRPr="00D440D6">
        <w:rPr>
          <w:rFonts w:ascii="Garamond" w:hAnsi="Garamond" w:cs="Arial"/>
        </w:rPr>
        <w:t xml:space="preserve">I trattamenti saranno svolti e i dati conservati da incaricati autorizzati, in forma cartacea </w:t>
      </w:r>
      <w:r w:rsidRPr="00D440D6">
        <w:rPr>
          <w:rFonts w:ascii="Garamond" w:hAnsi="Garamond" w:cs="Arial"/>
          <w:i/>
          <w:iCs/>
        </w:rPr>
        <w:t>e informatica</w:t>
      </w:r>
      <w:r w:rsidRPr="00D440D6">
        <w:rPr>
          <w:rFonts w:ascii="Garamond" w:hAnsi="Garamond" w:cs="Arial"/>
        </w:rPr>
        <w:t xml:space="preserve">. </w:t>
      </w:r>
    </w:p>
    <w:p w:rsidR="00D440D6" w:rsidRPr="00D440D6" w:rsidRDefault="00D440D6" w:rsidP="00D440D6">
      <w:pPr>
        <w:pStyle w:val="NormaleWeb"/>
        <w:spacing w:before="0" w:beforeAutospacing="0" w:after="0" w:afterAutospacing="0" w:line="276" w:lineRule="auto"/>
        <w:ind w:right="237"/>
        <w:rPr>
          <w:rFonts w:ascii="Garamond" w:hAnsi="Garamond" w:cs="Arial"/>
        </w:rPr>
      </w:pPr>
      <w:r w:rsidRPr="00D440D6">
        <w:rPr>
          <w:rFonts w:ascii="Garamond" w:hAnsi="Garamond" w:cs="Arial"/>
          <w:i/>
          <w:iCs/>
        </w:rPr>
        <w:t xml:space="preserve">I dati non saranno comunicati a terzi né saranno diffusi. </w:t>
      </w:r>
    </w:p>
    <w:p w:rsidR="00D440D6" w:rsidRPr="00D440D6" w:rsidRDefault="00D440D6" w:rsidP="00D440D6">
      <w:pPr>
        <w:pStyle w:val="NormaleWeb"/>
        <w:spacing w:before="0" w:beforeAutospacing="0" w:after="0" w:afterAutospacing="0" w:line="276" w:lineRule="auto"/>
        <w:ind w:right="237"/>
        <w:rPr>
          <w:rFonts w:ascii="Garamond" w:hAnsi="Garamond" w:cs="Arial"/>
        </w:rPr>
      </w:pPr>
      <w:r w:rsidRPr="00D440D6">
        <w:rPr>
          <w:rFonts w:ascii="Garamond" w:hAnsi="Garamond" w:cs="Arial"/>
          <w:i/>
          <w:iCs/>
        </w:rPr>
        <w:t>L’indicazione del nome, data di nascita, indirizzo, telefono e mail è necessaria per la gestione del rapporto associativo e per l’adempimento degli obblighi di legge. Il conferimento degli altri dati è facoltativo.</w:t>
      </w:r>
    </w:p>
    <w:p w:rsidR="008250EB" w:rsidRDefault="00D440D6" w:rsidP="00D440D6">
      <w:pPr>
        <w:pStyle w:val="NormaleWeb"/>
        <w:spacing w:before="0" w:beforeAutospacing="0" w:after="0" w:afterAutospacing="0" w:line="276" w:lineRule="auto"/>
        <w:ind w:right="237"/>
        <w:rPr>
          <w:rFonts w:ascii="Garamond" w:hAnsi="Garamond" w:cs="Arial"/>
        </w:rPr>
      </w:pPr>
      <w:r w:rsidRPr="00D440D6">
        <w:rPr>
          <w:rFonts w:ascii="Garamond" w:hAnsi="Garamond" w:cs="Arial"/>
        </w:rPr>
        <w:t xml:space="preserve">Al momento della cessazione del rapporto associativo, </w:t>
      </w:r>
    </w:p>
    <w:p w:rsidR="008250EB" w:rsidRDefault="00D440D6" w:rsidP="008250EB">
      <w:pPr>
        <w:pStyle w:val="NormaleWeb"/>
        <w:numPr>
          <w:ilvl w:val="0"/>
          <w:numId w:val="3"/>
        </w:numPr>
        <w:spacing w:before="0" w:beforeAutospacing="0" w:after="0" w:afterAutospacing="0" w:line="276" w:lineRule="auto"/>
        <w:ind w:right="237"/>
        <w:rPr>
          <w:rFonts w:ascii="Garamond" w:hAnsi="Garamond" w:cs="Arial"/>
        </w:rPr>
      </w:pPr>
      <w:proofErr w:type="gramStart"/>
      <w:r w:rsidRPr="00D440D6">
        <w:rPr>
          <w:rFonts w:ascii="Garamond" w:hAnsi="Garamond" w:cs="Arial"/>
        </w:rPr>
        <w:t>i</w:t>
      </w:r>
      <w:proofErr w:type="gramEnd"/>
      <w:r w:rsidRPr="00D440D6">
        <w:rPr>
          <w:rFonts w:ascii="Garamond" w:hAnsi="Garamond" w:cs="Arial"/>
        </w:rPr>
        <w:t xml:space="preserve"> dati </w:t>
      </w:r>
      <w:r w:rsidR="008250EB" w:rsidRPr="008250EB">
        <w:rPr>
          <w:rFonts w:ascii="Garamond" w:hAnsi="Garamond" w:cs="Arial"/>
          <w:i/>
        </w:rPr>
        <w:t>informatici</w:t>
      </w:r>
      <w:r w:rsidR="008250EB">
        <w:rPr>
          <w:rFonts w:ascii="Garamond" w:hAnsi="Garamond" w:cs="Arial"/>
        </w:rPr>
        <w:t xml:space="preserve"> </w:t>
      </w:r>
      <w:r w:rsidRPr="00D440D6">
        <w:rPr>
          <w:rFonts w:ascii="Garamond" w:hAnsi="Garamond" w:cs="Arial"/>
        </w:rPr>
        <w:t xml:space="preserve">non saranno più trattati e </w:t>
      </w:r>
      <w:r w:rsidR="008250EB">
        <w:rPr>
          <w:rFonts w:ascii="Garamond" w:hAnsi="Garamond" w:cs="Arial"/>
        </w:rPr>
        <w:t>saranno cancellati in maniera sicura come previsto dalla tecnologia relativa;</w:t>
      </w:r>
    </w:p>
    <w:p w:rsidR="00D440D6" w:rsidRPr="00D440D6" w:rsidRDefault="008250EB" w:rsidP="008250EB">
      <w:pPr>
        <w:pStyle w:val="NormaleWeb"/>
        <w:numPr>
          <w:ilvl w:val="0"/>
          <w:numId w:val="3"/>
        </w:numPr>
        <w:spacing w:before="0" w:beforeAutospacing="0" w:after="0" w:afterAutospacing="0" w:line="276" w:lineRule="auto"/>
        <w:ind w:right="237"/>
        <w:rPr>
          <w:rFonts w:ascii="Garamond" w:hAnsi="Garamond" w:cs="Arial"/>
        </w:rPr>
      </w:pPr>
      <w:proofErr w:type="gramStart"/>
      <w:r>
        <w:rPr>
          <w:rFonts w:ascii="Garamond" w:hAnsi="Garamond" w:cs="Arial"/>
        </w:rPr>
        <w:t>i</w:t>
      </w:r>
      <w:proofErr w:type="gramEnd"/>
      <w:r>
        <w:rPr>
          <w:rFonts w:ascii="Garamond" w:hAnsi="Garamond" w:cs="Arial"/>
        </w:rPr>
        <w:t xml:space="preserve"> dati cartacei </w:t>
      </w:r>
      <w:r w:rsidR="00D440D6" w:rsidRPr="00D440D6">
        <w:rPr>
          <w:rFonts w:ascii="Garamond" w:hAnsi="Garamond" w:cs="Arial"/>
        </w:rPr>
        <w:t>saranno conservati esclusivamente nel libro soci cartaceo custodito presso l’Associazione.</w:t>
      </w:r>
    </w:p>
    <w:p w:rsidR="00D440D6" w:rsidRPr="00D440D6" w:rsidRDefault="00D440D6" w:rsidP="00D440D6">
      <w:pPr>
        <w:pStyle w:val="NormaleWeb"/>
        <w:spacing w:before="0" w:beforeAutospacing="0" w:after="0" w:afterAutospacing="0" w:line="276" w:lineRule="auto"/>
        <w:ind w:right="237"/>
        <w:rPr>
          <w:rFonts w:ascii="Garamond" w:hAnsi="Garamond" w:cs="Arial"/>
        </w:rPr>
      </w:pPr>
      <w:r w:rsidRPr="00D440D6">
        <w:rPr>
          <w:rFonts w:ascii="Garamond" w:hAnsi="Garamond" w:cs="Arial"/>
        </w:rPr>
        <w:t>Ove i dati personali siano trasferiti verso paesi dell’Unione Europea o verso paesi terzi o ad un’organizzazione internazionale, nell’ambito delle finalità sopra indicate, Ti sarà comunicato se esista o meno una decisione di adeguatezza della Commissione UE.</w:t>
      </w:r>
    </w:p>
    <w:p w:rsidR="00D440D6" w:rsidRPr="00D440D6" w:rsidRDefault="00D440D6" w:rsidP="00D440D6">
      <w:pPr>
        <w:pStyle w:val="NormaleWeb"/>
        <w:spacing w:before="0" w:beforeAutospacing="0" w:after="0" w:afterAutospacing="0" w:line="276" w:lineRule="auto"/>
        <w:ind w:right="237"/>
        <w:rPr>
          <w:rFonts w:ascii="Garamond" w:hAnsi="Garamond" w:cs="Arial"/>
        </w:rPr>
      </w:pPr>
      <w:r w:rsidRPr="00D440D6">
        <w:rPr>
          <w:rFonts w:ascii="Garamond" w:hAnsi="Garamond" w:cs="Arial"/>
          <w:b/>
          <w:bCs/>
        </w:rPr>
        <w:t xml:space="preserve">Diritti dell’interessato. </w:t>
      </w:r>
      <w:r w:rsidRPr="00D440D6">
        <w:rPr>
          <w:rFonts w:ascii="Garamond" w:hAnsi="Garamond" w:cs="Arial"/>
        </w:rPr>
        <w:t>Nella qualità di interessato, Ti sono garantiti</w:t>
      </w:r>
      <w:r w:rsidR="008250EB">
        <w:rPr>
          <w:rFonts w:ascii="Garamond" w:hAnsi="Garamond" w:cs="Arial"/>
        </w:rPr>
        <w:t xml:space="preserve"> tutti i diritti specificati </w:t>
      </w:r>
      <w:bookmarkStart w:id="0" w:name="_GoBack"/>
      <w:bookmarkEnd w:id="0"/>
      <w:r w:rsidR="00276770">
        <w:rPr>
          <w:rFonts w:ascii="Garamond" w:hAnsi="Garamond" w:cs="Arial"/>
        </w:rPr>
        <w:t xml:space="preserve">dagli </w:t>
      </w:r>
      <w:r w:rsidRPr="00D440D6">
        <w:rPr>
          <w:rFonts w:ascii="Garamond" w:hAnsi="Garamond" w:cs="Arial"/>
        </w:rPr>
        <w:t>art</w:t>
      </w:r>
      <w:r w:rsidR="00276770">
        <w:rPr>
          <w:rFonts w:ascii="Garamond" w:hAnsi="Garamond" w:cs="Arial"/>
        </w:rPr>
        <w:t>t</w:t>
      </w:r>
      <w:r w:rsidRPr="00D440D6">
        <w:rPr>
          <w:rFonts w:ascii="Garamond" w:hAnsi="Garamond" w:cs="Arial"/>
        </w:rPr>
        <w:t xml:space="preserve">. </w:t>
      </w:r>
      <w:r w:rsidR="00276770">
        <w:rPr>
          <w:rFonts w:ascii="Garamond" w:hAnsi="Garamond" w:cs="Arial"/>
        </w:rPr>
        <w:t xml:space="preserve">da </w:t>
      </w:r>
      <w:r w:rsidRPr="00D440D6">
        <w:rPr>
          <w:rFonts w:ascii="Garamond" w:hAnsi="Garamond" w:cs="Arial"/>
        </w:rPr>
        <w:t>15</w:t>
      </w:r>
      <w:r w:rsidR="00276770">
        <w:rPr>
          <w:rFonts w:ascii="Garamond" w:hAnsi="Garamond" w:cs="Arial"/>
        </w:rPr>
        <w:t xml:space="preserve"> a 22 del</w:t>
      </w:r>
      <w:r w:rsidRPr="00D440D6">
        <w:rPr>
          <w:rFonts w:ascii="Garamond" w:hAnsi="Garamond" w:cs="Arial"/>
        </w:rPr>
        <w:t xml:space="preserve"> GDPR, tra cui il diritto all’accesso, rettifica, cancellazione, limitazione e opposizione al trattamento dei dati, di revocare il consenso (ove prestato) al trattamento (senza pregiudizio per la liceità del trattamento basata sul consenso acquisito prima della revoca), di proporre reclamo al Garante per la Protezione dei dati personali. L’esercizio dei diritti può essere esercitato mediante comunicazione scritta da inviare alla mail </w:t>
      </w:r>
      <w:r w:rsidRPr="00D440D6">
        <w:rPr>
          <w:rFonts w:ascii="Garamond" w:hAnsi="Garamond" w:cs="Arial"/>
          <w:b/>
        </w:rPr>
        <w:t>info@anisa.it</w:t>
      </w:r>
      <w:r w:rsidRPr="00D440D6">
        <w:rPr>
          <w:rFonts w:ascii="Garamond" w:hAnsi="Garamond" w:cs="Arial"/>
        </w:rPr>
        <w:t xml:space="preserve"> o mediante lettera raccomandata a/r presso la sede dell’Associazione. </w:t>
      </w:r>
      <w:r w:rsidRPr="00D440D6">
        <w:rPr>
          <w:rFonts w:ascii="Garamond" w:hAnsi="Garamond" w:cs="Arial"/>
          <w:b/>
          <w:bCs/>
        </w:rPr>
        <w:t xml:space="preserve">Titolare del trattamento </w:t>
      </w:r>
      <w:r w:rsidRPr="00D440D6">
        <w:rPr>
          <w:rFonts w:ascii="Garamond" w:hAnsi="Garamond" w:cs="Arial"/>
        </w:rPr>
        <w:t xml:space="preserve">è l’associazione “ANISA Per l’Educazione all’arte”, CF </w:t>
      </w:r>
      <w:r w:rsidRPr="00D440D6">
        <w:rPr>
          <w:rFonts w:ascii="Garamond" w:hAnsi="Garamond" w:cs="Arial"/>
          <w:bCs/>
        </w:rPr>
        <w:t>94072730487</w:t>
      </w:r>
      <w:r w:rsidRPr="00D440D6">
        <w:rPr>
          <w:rFonts w:ascii="Garamond" w:hAnsi="Garamond" w:cs="Arial"/>
        </w:rPr>
        <w:t xml:space="preserve">, con sede a 00187 - Roma, c/o Liceo Tasso, via Sicilia 168, mail </w:t>
      </w:r>
      <w:r w:rsidRPr="00D440D6">
        <w:rPr>
          <w:rFonts w:ascii="Garamond" w:hAnsi="Garamond" w:cs="Arial"/>
          <w:b/>
        </w:rPr>
        <w:t>info@anisa.it</w:t>
      </w:r>
      <w:r w:rsidRPr="00D440D6">
        <w:rPr>
          <w:rFonts w:ascii="Garamond" w:hAnsi="Garamond" w:cs="Arial"/>
        </w:rPr>
        <w:t>.</w:t>
      </w:r>
    </w:p>
    <w:p w:rsidR="00D440D6" w:rsidRPr="00D440D6" w:rsidRDefault="00D440D6" w:rsidP="00D440D6">
      <w:pPr>
        <w:pStyle w:val="Corpotesto"/>
        <w:spacing w:after="0" w:line="276" w:lineRule="auto"/>
        <w:ind w:left="180" w:right="237" w:firstLine="0"/>
        <w:jc w:val="left"/>
        <w:rPr>
          <w:rFonts w:cs="Arial"/>
          <w:spacing w:val="0"/>
          <w:szCs w:val="24"/>
        </w:rPr>
      </w:pPr>
    </w:p>
    <w:p w:rsidR="00D440D6" w:rsidRPr="00D440D6" w:rsidRDefault="00D440D6" w:rsidP="00D440D6">
      <w:pPr>
        <w:spacing w:line="276" w:lineRule="auto"/>
        <w:ind w:left="180" w:right="237"/>
        <w:rPr>
          <w:rFonts w:ascii="Garamond" w:hAnsi="Garamond" w:cs="Arial"/>
          <w:sz w:val="24"/>
          <w:szCs w:val="24"/>
        </w:rPr>
      </w:pPr>
    </w:p>
    <w:p w:rsidR="00D440D6" w:rsidRPr="00D440D6" w:rsidRDefault="00D440D6" w:rsidP="00D440D6">
      <w:pPr>
        <w:spacing w:line="276" w:lineRule="auto"/>
        <w:ind w:left="180" w:right="237"/>
        <w:rPr>
          <w:rFonts w:ascii="Garamond" w:hAnsi="Garamond" w:cs="Arial"/>
          <w:sz w:val="24"/>
          <w:szCs w:val="24"/>
        </w:rPr>
      </w:pPr>
      <w:r w:rsidRPr="00D440D6">
        <w:rPr>
          <w:rFonts w:ascii="Garamond" w:hAnsi="Garamond" w:cs="Arial"/>
          <w:sz w:val="24"/>
          <w:szCs w:val="24"/>
        </w:rPr>
        <w:t>Il titolare                                                                                                    L’interessato</w:t>
      </w:r>
    </w:p>
    <w:p w:rsidR="00D440D6" w:rsidRPr="00D440D6" w:rsidRDefault="00D440D6" w:rsidP="00D440D6">
      <w:pPr>
        <w:spacing w:line="276" w:lineRule="auto"/>
        <w:ind w:left="180" w:right="237"/>
        <w:rPr>
          <w:rFonts w:ascii="Garamond" w:hAnsi="Garamond" w:cs="Arial"/>
          <w:sz w:val="24"/>
          <w:szCs w:val="24"/>
        </w:rPr>
      </w:pPr>
      <w:r w:rsidRPr="00D440D6">
        <w:rPr>
          <w:rFonts w:ascii="Garamond" w:hAnsi="Garamond" w:cs="Arial"/>
          <w:sz w:val="24"/>
          <w:szCs w:val="24"/>
        </w:rPr>
        <w:t xml:space="preserve">                                                                                                              (per presa visione)</w:t>
      </w:r>
    </w:p>
    <w:p w:rsidR="00E10EDF" w:rsidRPr="0056247A" w:rsidRDefault="00E10EDF">
      <w:pPr>
        <w:rPr>
          <w:rFonts w:ascii="Times New Roman" w:eastAsia="Times New Roman" w:hAnsi="Times New Roman"/>
          <w:sz w:val="24"/>
          <w:szCs w:val="24"/>
          <w:lang w:eastAsia="it-IT"/>
        </w:rPr>
      </w:pPr>
    </w:p>
    <w:sectPr w:rsidR="00E10EDF" w:rsidRPr="0056247A">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4A5" w:rsidRDefault="00B724A5" w:rsidP="00FF7422">
      <w:r>
        <w:separator/>
      </w:r>
    </w:p>
  </w:endnote>
  <w:endnote w:type="continuationSeparator" w:id="0">
    <w:p w:rsidR="00B724A5" w:rsidRDefault="00B724A5" w:rsidP="00FF7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422" w:rsidRPr="000916B3" w:rsidRDefault="00FF7422" w:rsidP="00FF7422">
    <w:pPr>
      <w:pStyle w:val="Pidipagina"/>
      <w:jc w:val="center"/>
      <w:rPr>
        <w:b/>
        <w:color w:val="2F5496"/>
        <w:sz w:val="20"/>
        <w:szCs w:val="20"/>
      </w:rPr>
    </w:pPr>
    <w:r w:rsidRPr="000916B3">
      <w:rPr>
        <w:b/>
        <w:color w:val="2F5496"/>
        <w:sz w:val="20"/>
        <w:szCs w:val="20"/>
      </w:rPr>
      <w:t>Sede nazionale ANISA</w:t>
    </w:r>
  </w:p>
  <w:p w:rsidR="00FF7422" w:rsidRPr="000916B3" w:rsidRDefault="00FF7422" w:rsidP="00FF7422">
    <w:pPr>
      <w:pStyle w:val="Pidipagina"/>
      <w:jc w:val="center"/>
      <w:rPr>
        <w:color w:val="2F5496"/>
        <w:sz w:val="20"/>
        <w:szCs w:val="20"/>
      </w:rPr>
    </w:pPr>
    <w:r w:rsidRPr="000916B3">
      <w:rPr>
        <w:color w:val="2F5496"/>
        <w:sz w:val="20"/>
        <w:szCs w:val="20"/>
      </w:rPr>
      <w:t>c/o Liceo Tasso – via Sicilia 168 -</w:t>
    </w:r>
    <w:r w:rsidR="00D440D6">
      <w:rPr>
        <w:color w:val="2F5496"/>
        <w:sz w:val="20"/>
        <w:szCs w:val="20"/>
      </w:rPr>
      <w:t xml:space="preserve"> </w:t>
    </w:r>
    <w:r w:rsidRPr="000916B3">
      <w:rPr>
        <w:color w:val="2F5496"/>
        <w:sz w:val="20"/>
        <w:szCs w:val="20"/>
      </w:rPr>
      <w:t>00187 ROMA</w:t>
    </w:r>
  </w:p>
  <w:p w:rsidR="00FF7422" w:rsidRPr="000916B3" w:rsidRDefault="00FF7422" w:rsidP="00FF7422">
    <w:pPr>
      <w:pStyle w:val="Pidipagina"/>
      <w:jc w:val="center"/>
      <w:rPr>
        <w:b/>
        <w:color w:val="2F5496"/>
        <w:sz w:val="20"/>
        <w:szCs w:val="20"/>
      </w:rPr>
    </w:pPr>
    <w:r w:rsidRPr="000916B3">
      <w:rPr>
        <w:b/>
        <w:color w:val="2F5496"/>
        <w:sz w:val="20"/>
        <w:szCs w:val="20"/>
      </w:rPr>
      <w:t>Codice Fiscale ANISA: 94072730487</w:t>
    </w:r>
  </w:p>
  <w:p w:rsidR="00FF7422" w:rsidRPr="000916B3" w:rsidRDefault="00B724A5" w:rsidP="00FF7422">
    <w:pPr>
      <w:pStyle w:val="Pidipagina"/>
      <w:jc w:val="center"/>
      <w:rPr>
        <w:b/>
        <w:color w:val="2F5496"/>
        <w:sz w:val="20"/>
        <w:szCs w:val="20"/>
      </w:rPr>
    </w:pPr>
    <w:hyperlink r:id="rId1" w:history="1">
      <w:r w:rsidR="00FF7422" w:rsidRPr="006F1108">
        <w:rPr>
          <w:rStyle w:val="Collegamentoipertestuale"/>
          <w:b/>
          <w:sz w:val="20"/>
          <w:szCs w:val="20"/>
        </w:rPr>
        <w:t>www.anisa.it</w:t>
      </w:r>
    </w:hyperlink>
    <w:r w:rsidR="00FF7422" w:rsidRPr="000916B3">
      <w:rPr>
        <w:b/>
        <w:color w:val="2F5496"/>
        <w:sz w:val="20"/>
        <w:szCs w:val="20"/>
      </w:rPr>
      <w:t xml:space="preserve"> info@anisa.it</w:t>
    </w:r>
  </w:p>
  <w:p w:rsidR="00FF7422" w:rsidRPr="00FF7422" w:rsidRDefault="00FF7422" w:rsidP="00FF742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4A5" w:rsidRDefault="00B724A5" w:rsidP="00FF7422">
      <w:r>
        <w:separator/>
      </w:r>
    </w:p>
  </w:footnote>
  <w:footnote w:type="continuationSeparator" w:id="0">
    <w:p w:rsidR="00B724A5" w:rsidRDefault="00B724A5" w:rsidP="00FF74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422" w:rsidRPr="009C43A6" w:rsidRDefault="001E4F81" w:rsidP="00FF7422">
    <w:pPr>
      <w:pStyle w:val="Didascalia"/>
      <w:rPr>
        <w:rFonts w:ascii="Times New Roman" w:hAnsi="Times New Roman" w:cs="Times New Roman"/>
      </w:rPr>
    </w:pPr>
    <w:r>
      <w:rPr>
        <w:rFonts w:ascii="Times New Roman" w:hAnsi="Times New Roman" w:cs="Times New Roman"/>
        <w:noProof/>
      </w:rPr>
      <w:drawing>
        <wp:inline distT="0" distB="0" distL="0" distR="0">
          <wp:extent cx="1028700" cy="4572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57200"/>
                  </a:xfrm>
                  <a:prstGeom prst="rect">
                    <a:avLst/>
                  </a:prstGeom>
                  <a:noFill/>
                  <a:ln>
                    <a:noFill/>
                  </a:ln>
                </pic:spPr>
              </pic:pic>
            </a:graphicData>
          </a:graphic>
        </wp:inline>
      </w:drawing>
    </w:r>
    <w:r w:rsidR="00FF7422" w:rsidRPr="00FF7422">
      <w:rPr>
        <w:rFonts w:ascii="Times New Roman" w:hAnsi="Times New Roman" w:cs="Times New Roman"/>
        <w:color w:val="000099"/>
      </w:rPr>
      <w:t xml:space="preserve"> </w:t>
    </w:r>
    <w:r w:rsidR="00FF7422" w:rsidRPr="009C43A6">
      <w:rPr>
        <w:rFonts w:ascii="Times New Roman" w:hAnsi="Times New Roman" w:cs="Times New Roman"/>
        <w:color w:val="000099"/>
      </w:rPr>
      <w:t>Associazione Nazionale Insegnanti di Storia dell’Arte</w:t>
    </w:r>
  </w:p>
  <w:p w:rsidR="00FF7422" w:rsidRDefault="00FF742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1CE33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D82CBB"/>
    <w:multiLevelType w:val="hybridMultilevel"/>
    <w:tmpl w:val="5C3CFD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C1D404F"/>
    <w:multiLevelType w:val="hybridMultilevel"/>
    <w:tmpl w:val="E326BDF8"/>
    <w:lvl w:ilvl="0" w:tplc="82DA4380">
      <w:start w:val="16"/>
      <w:numFmt w:val="bullet"/>
      <w:lvlText w:val="-"/>
      <w:lvlJc w:val="left"/>
      <w:pPr>
        <w:tabs>
          <w:tab w:val="num" w:pos="720"/>
        </w:tabs>
        <w:ind w:left="720" w:hanging="360"/>
      </w:pPr>
      <w:rPr>
        <w:rFonts w:ascii="Times New Roman" w:eastAsia="Times New Roman" w:hAnsi="Times New Roman" w:cs="Times New Roman" w:hint="default"/>
      </w:rPr>
    </w:lvl>
    <w:lvl w:ilvl="1" w:tplc="DFEE2F48">
      <w:start w:val="2"/>
      <w:numFmt w:val="lowerLetter"/>
      <w:lvlText w:val="%2)"/>
      <w:lvlJc w:val="left"/>
      <w:pPr>
        <w:tabs>
          <w:tab w:val="num" w:pos="360"/>
        </w:tabs>
        <w:ind w:left="340" w:hanging="340"/>
      </w:pPr>
      <w:rPr>
        <w:rFonts w:hint="default"/>
        <w:b w:val="0"/>
        <w:i w:val="0"/>
      </w:rPr>
    </w:lvl>
    <w:lvl w:ilvl="2" w:tplc="3FD086C2">
      <w:start w:val="1"/>
      <w:numFmt w:val="upperRoman"/>
      <w:lvlText w:val="%3)"/>
      <w:lvlJc w:val="left"/>
      <w:pPr>
        <w:tabs>
          <w:tab w:val="num" w:pos="720"/>
        </w:tabs>
        <w:ind w:left="624" w:hanging="624"/>
      </w:pPr>
      <w:rPr>
        <w:rFont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7B8"/>
    <w:rsid w:val="00046380"/>
    <w:rsid w:val="00067D93"/>
    <w:rsid w:val="000916B3"/>
    <w:rsid w:val="00102614"/>
    <w:rsid w:val="00132BA8"/>
    <w:rsid w:val="001E4F81"/>
    <w:rsid w:val="001F18E0"/>
    <w:rsid w:val="00273F9A"/>
    <w:rsid w:val="00276770"/>
    <w:rsid w:val="002D2135"/>
    <w:rsid w:val="002F3E3C"/>
    <w:rsid w:val="00353CFD"/>
    <w:rsid w:val="003665F2"/>
    <w:rsid w:val="00410151"/>
    <w:rsid w:val="00430180"/>
    <w:rsid w:val="004757B8"/>
    <w:rsid w:val="0056247A"/>
    <w:rsid w:val="00590CBC"/>
    <w:rsid w:val="005C15DC"/>
    <w:rsid w:val="005C3E24"/>
    <w:rsid w:val="0064684E"/>
    <w:rsid w:val="006E42ED"/>
    <w:rsid w:val="00727A5D"/>
    <w:rsid w:val="00727F48"/>
    <w:rsid w:val="00766FE1"/>
    <w:rsid w:val="008250EB"/>
    <w:rsid w:val="00880D1B"/>
    <w:rsid w:val="008B1E78"/>
    <w:rsid w:val="008E2B73"/>
    <w:rsid w:val="008F6824"/>
    <w:rsid w:val="00970197"/>
    <w:rsid w:val="009C43A6"/>
    <w:rsid w:val="009F0309"/>
    <w:rsid w:val="00A400BC"/>
    <w:rsid w:val="00A528B1"/>
    <w:rsid w:val="00A80E1A"/>
    <w:rsid w:val="00AC363B"/>
    <w:rsid w:val="00AE2748"/>
    <w:rsid w:val="00B4303F"/>
    <w:rsid w:val="00B724A5"/>
    <w:rsid w:val="00B761E1"/>
    <w:rsid w:val="00B951DE"/>
    <w:rsid w:val="00BE7A46"/>
    <w:rsid w:val="00BF33C9"/>
    <w:rsid w:val="00C37688"/>
    <w:rsid w:val="00CD054A"/>
    <w:rsid w:val="00D044B7"/>
    <w:rsid w:val="00D440D6"/>
    <w:rsid w:val="00D44375"/>
    <w:rsid w:val="00DA31A3"/>
    <w:rsid w:val="00DB6EE9"/>
    <w:rsid w:val="00E10EDF"/>
    <w:rsid w:val="00E26C32"/>
    <w:rsid w:val="00F35DE5"/>
    <w:rsid w:val="00FF74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75B8358-14ED-48BF-AEE6-C9204D196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e">
    <w:name w:val="Normal"/>
    <w:qFormat/>
    <w:rPr>
      <w:rFonts w:ascii="Calibri" w:hAnsi="Calibri"/>
      <w:sz w:val="16"/>
      <w:lang w:eastAsia="zh-CN"/>
    </w:rPr>
  </w:style>
  <w:style w:type="paragraph" w:styleId="Titolo1">
    <w:name w:val="heading 1"/>
    <w:basedOn w:val="Normale"/>
    <w:next w:val="Normale"/>
    <w:qFormat/>
    <w:rsid w:val="004757B8"/>
    <w:pPr>
      <w:keepNext/>
      <w:outlineLvl w:val="0"/>
    </w:pPr>
    <w:rPr>
      <w:rFonts w:ascii="Times New Roman" w:eastAsia="Times New Roman" w:hAnsi="Times New Roman"/>
      <w:b/>
      <w:sz w:val="22"/>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4757B8"/>
    <w:pPr>
      <w:tabs>
        <w:tab w:val="center" w:pos="4819"/>
        <w:tab w:val="right" w:pos="9638"/>
      </w:tabs>
    </w:pPr>
    <w:rPr>
      <w:rFonts w:ascii="Times New Roman" w:eastAsia="Times New Roman" w:hAnsi="Times New Roman"/>
      <w:bCs/>
      <w:sz w:val="24"/>
      <w:szCs w:val="24"/>
      <w:lang w:eastAsia="it-IT"/>
    </w:rPr>
  </w:style>
  <w:style w:type="paragraph" w:styleId="Didascalia">
    <w:name w:val="caption"/>
    <w:basedOn w:val="Normale"/>
    <w:next w:val="Normale"/>
    <w:qFormat/>
    <w:rsid w:val="004757B8"/>
    <w:rPr>
      <w:rFonts w:ascii="Comic Sans MS" w:eastAsia="Times New Roman" w:hAnsi="Comic Sans MS" w:cs="Arial"/>
      <w:sz w:val="24"/>
      <w:szCs w:val="24"/>
      <w:lang w:eastAsia="it-IT"/>
    </w:rPr>
  </w:style>
  <w:style w:type="paragraph" w:styleId="Intestazione">
    <w:name w:val="header"/>
    <w:basedOn w:val="Normale"/>
    <w:link w:val="IntestazioneCarattere"/>
    <w:uiPriority w:val="99"/>
    <w:rsid w:val="00FF7422"/>
    <w:pPr>
      <w:tabs>
        <w:tab w:val="center" w:pos="4819"/>
        <w:tab w:val="right" w:pos="9638"/>
      </w:tabs>
    </w:pPr>
  </w:style>
  <w:style w:type="character" w:customStyle="1" w:styleId="IntestazioneCarattere">
    <w:name w:val="Intestazione Carattere"/>
    <w:link w:val="Intestazione"/>
    <w:uiPriority w:val="99"/>
    <w:rsid w:val="00FF7422"/>
    <w:rPr>
      <w:rFonts w:ascii="Calibri" w:hAnsi="Calibri"/>
      <w:sz w:val="16"/>
      <w:lang w:eastAsia="zh-CN"/>
    </w:rPr>
  </w:style>
  <w:style w:type="character" w:styleId="Collegamentoipertestuale">
    <w:name w:val="Hyperlink"/>
    <w:rsid w:val="00FF7422"/>
    <w:rPr>
      <w:color w:val="0563C1"/>
      <w:u w:val="single"/>
    </w:rPr>
  </w:style>
  <w:style w:type="paragraph" w:styleId="Corpotesto">
    <w:name w:val="Body Text"/>
    <w:basedOn w:val="Normale"/>
    <w:link w:val="CorpotestoCarattere"/>
    <w:rsid w:val="00D440D6"/>
    <w:pPr>
      <w:spacing w:after="240" w:line="240" w:lineRule="atLeast"/>
      <w:ind w:firstLine="360"/>
      <w:jc w:val="both"/>
    </w:pPr>
    <w:rPr>
      <w:rFonts w:ascii="Garamond" w:eastAsia="Times New Roman" w:hAnsi="Garamond"/>
      <w:spacing w:val="-5"/>
      <w:sz w:val="24"/>
      <w:lang w:eastAsia="en-US"/>
    </w:rPr>
  </w:style>
  <w:style w:type="character" w:customStyle="1" w:styleId="CorpotestoCarattere">
    <w:name w:val="Corpo testo Carattere"/>
    <w:link w:val="Corpotesto"/>
    <w:rsid w:val="00D440D6"/>
    <w:rPr>
      <w:rFonts w:ascii="Garamond" w:eastAsia="Times New Roman" w:hAnsi="Garamond"/>
      <w:spacing w:val="-5"/>
      <w:sz w:val="24"/>
      <w:lang w:eastAsia="en-US"/>
    </w:rPr>
  </w:style>
  <w:style w:type="paragraph" w:styleId="NormaleWeb">
    <w:name w:val="Normal (Web)"/>
    <w:basedOn w:val="Normale"/>
    <w:rsid w:val="00D440D6"/>
    <w:pPr>
      <w:spacing w:before="100" w:beforeAutospacing="1" w:after="100" w:afterAutospacing="1"/>
    </w:pPr>
    <w:rPr>
      <w:rFonts w:ascii="Times New Roman" w:eastAsia="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49910">
      <w:bodyDiv w:val="1"/>
      <w:marLeft w:val="0"/>
      <w:marRight w:val="0"/>
      <w:marTop w:val="0"/>
      <w:marBottom w:val="0"/>
      <w:divBdr>
        <w:top w:val="none" w:sz="0" w:space="0" w:color="auto"/>
        <w:left w:val="none" w:sz="0" w:space="0" w:color="auto"/>
        <w:bottom w:val="none" w:sz="0" w:space="0" w:color="auto"/>
        <w:right w:val="none" w:sz="0" w:space="0" w:color="auto"/>
      </w:divBdr>
    </w:div>
    <w:div w:id="105782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nis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386</Words>
  <Characters>2204</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Associazione Nazionale Insegnanti di Storia dell’Arte</vt:lpstr>
    </vt:vector>
  </TitlesOfParts>
  <Company>Microsoft</Company>
  <LinksUpToDate>false</LinksUpToDate>
  <CharactersWithSpaces>2585</CharactersWithSpaces>
  <SharedDoc>false</SharedDoc>
  <HLinks>
    <vt:vector size="6" baseType="variant">
      <vt:variant>
        <vt:i4>262167</vt:i4>
      </vt:variant>
      <vt:variant>
        <vt:i4>0</vt:i4>
      </vt:variant>
      <vt:variant>
        <vt:i4>0</vt:i4>
      </vt:variant>
      <vt:variant>
        <vt:i4>5</vt:i4>
      </vt:variant>
      <vt:variant>
        <vt:lpwstr>http://www.anisa.it/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Associazione Nazionale Insegnanti di Storia dell’Arte</dc:title>
  <dc:subject/>
  <dc:creator>teresa</dc:creator>
  <cp:keywords/>
  <cp:lastModifiedBy>natale prampolini</cp:lastModifiedBy>
  <cp:revision>4</cp:revision>
  <dcterms:created xsi:type="dcterms:W3CDTF">2019-02-04T09:01:00Z</dcterms:created>
  <dcterms:modified xsi:type="dcterms:W3CDTF">2019-02-04T09:29:00Z</dcterms:modified>
</cp:coreProperties>
</file>